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pPr w:leftFromText="187" w:rightFromText="187" w:vertAnchor="page" w:horzAnchor="page" w:tblpXSpec="center" w:tblpY="1139"/>
        <w:tblW w:w="9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" w:type="dxa"/>
          <w:left w:w="144" w:type="dxa"/>
          <w:bottom w:w="14" w:type="dxa"/>
          <w:right w:w="144" w:type="dxa"/>
        </w:tblCellMar>
        <w:tblLook w:val="04A0"/>
      </w:tblPr>
      <w:tblGrid>
        <w:gridCol w:w="6480"/>
        <w:gridCol w:w="3240"/>
      </w:tblGrid>
      <w:tr w:rsidR="00387FF0" w:rsidRPr="007572C2">
        <w:trPr>
          <w:trHeight w:hRule="exact" w:val="576"/>
        </w:trPr>
        <w:tc>
          <w:tcPr>
            <w:tcW w:w="6480" w:type="dxa"/>
            <w:shd w:val="clear" w:color="auto" w:fill="auto"/>
            <w:vAlign w:val="bottom"/>
          </w:tcPr>
          <w:p w:rsidR="00F069A3" w:rsidRDefault="00F069A3" w:rsidP="00F069A3">
            <w:pPr>
              <w:pStyle w:val="Nagwek"/>
            </w:pPr>
          </w:p>
          <w:p w:rsidR="00387FF0" w:rsidRPr="007572C2" w:rsidRDefault="00CD0769" w:rsidP="00F069A3">
            <w:r>
              <w:rPr>
                <w:noProof/>
              </w:rPr>
              <w:pict>
                <v:rect id="_x0000_s1506" style="position:absolute;margin-left:57pt;margin-top:91.65pt;width:325.9pt;height:275.75pt;z-index:-251609088;mso-position-horizontal-relative:page;mso-position-vertical-relative:page" o:allowincell="f" fillcolor="#d7e3bc" stroked="f">
                  <v:fill color2="white [3212]" rotate="t" angle="-45" focusposition="1" focussize="" focus="100%" type="gradientRadial">
                    <o:fill v:ext="view" type="gradientCenter"/>
                  </v:fill>
                  <w10:wrap anchorx="page" anchory="page"/>
                  <w10:anchorlock/>
                </v:rect>
              </w:pict>
            </w: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491" type="#_x0000_t202" style="position:absolute;margin-left:382.3pt;margin-top:91.45pt;width:162pt;height:275.75pt;z-index:251689984;mso-position-horizontal-relative:page;mso-position-vertical-relative:page" o:allowincell="f" filled="f" stroked="f">
                  <v:textbox style="mso-next-textbox:#_x0000_s1491" inset="0,0,0,0">
                    <w:txbxContent>
                      <w:p w:rsidR="00387FF0" w:rsidRDefault="005973F1">
                        <w:r>
                          <w:rPr>
                            <w:noProof/>
                            <w:lang w:eastAsia="pl-PL"/>
                          </w:rPr>
                          <w:drawing>
                            <wp:inline distT="0" distB="0" distL="0" distR="0">
                              <wp:extent cx="2056122" cy="3563951"/>
                              <wp:effectExtent l="0" t="0" r="0" b="0"/>
                              <wp:docPr id="14" name="j0175886.t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j0175886.tif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9"/>
                                      <a:srcRect r="27437" b="1420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057400" cy="356235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anchorx="page" anchory="page"/>
                  <w10:anchorlock/>
                </v:shape>
              </w:pict>
            </w:r>
            <w:r>
              <w:rPr>
                <w:noProof/>
              </w:rPr>
              <w:pict>
                <v:rect id="_x0000_s1490" style="position:absolute;margin-left:382.3pt;margin-top:56.05pt;width:162pt;height:35.85pt;z-index:251688960;mso-position-horizontal-relative:page;mso-position-vertical-relative:page;v-text-anchor:bottom" o:allowincell="f" fillcolor="#c3d69b" stroked="f">
                  <v:textbox style="mso-next-textbox:#_x0000_s1490">
                    <w:txbxContent>
                      <w:p w:rsidR="00387FF0" w:rsidRDefault="00387FF0">
                        <w:pPr>
                          <w:pStyle w:val="NewsletterVolume"/>
                        </w:pPr>
                      </w:p>
                    </w:txbxContent>
                  </v:textbox>
                  <w10:wrap anchorx="page" anchory="page"/>
                  <w10:anchorlock/>
                </v:rect>
              </w:pict>
            </w:r>
            <w:sdt>
              <w:sdtPr>
                <w:rPr>
                  <w:rStyle w:val="CompanyName-CoverChar"/>
                </w:rPr>
                <w:alias w:val="Phone"/>
                <w:id w:val="2448594"/>
                <w:placeholder>
                  <w:docPart w:val="D7881F0CE79D4F23A33981902F16EF57"/>
                </w:placeholder>
                <w:showingPlcHdr/>
                <w:dataBinding w:prefixMappings="xmlns:ns0='http://schemas.microsoft.com/office/2006/coverPageProps'" w:xpath="/ns0:CoverPageProperties[1]/ns0:CompanyPhone[1]" w:storeItemID="{55AF091B-3C7A-41E3-B477-F2FDAA23CFDA}"/>
                <w:text/>
              </w:sdtPr>
              <w:sdtContent>
                <w:r w:rsidR="00F069A3">
                  <w:rPr>
                    <w:rStyle w:val="CompanyName-CoverChar"/>
                  </w:rPr>
                  <w:t>[Phone number]</w:t>
                </w:r>
              </w:sdtContent>
            </w:sdt>
          </w:p>
        </w:tc>
        <w:tc>
          <w:tcPr>
            <w:tcW w:w="3240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87FF0" w:rsidRPr="007572C2" w:rsidRDefault="00387FF0">
            <w:pPr>
              <w:pStyle w:val="NewsletterVolume"/>
            </w:pPr>
          </w:p>
        </w:tc>
      </w:tr>
      <w:tr w:rsidR="00387FF0" w:rsidRPr="007572C2">
        <w:trPr>
          <w:trHeight w:val="5584"/>
        </w:trPr>
        <w:tc>
          <w:tcPr>
            <w:tcW w:w="6480" w:type="dxa"/>
            <w:shd w:val="clear" w:color="auto" w:fill="auto"/>
            <w:vAlign w:val="bottom"/>
          </w:tcPr>
          <w:p w:rsidR="00387FF0" w:rsidRPr="007572C2" w:rsidRDefault="00CD0769" w:rsidP="000975A2">
            <w:pPr>
              <w:pStyle w:val="NewsletterTitle"/>
              <w:framePr w:hSpace="0" w:wrap="auto" w:vAnchor="margin" w:hAnchor="text" w:yAlign="inline"/>
            </w:pPr>
            <w:r>
              <w:pict>
                <v:shape id="_x0000_s1488" type="#_x0000_t202" style="position:absolute;margin-left:48pt;margin-top:275.65pt;width:333.5pt;height:508.85pt;z-index:251686912;mso-position-horizontal-relative:page;mso-position-vertical-relative:page" o:allowincell="f" filled="f" stroked="f" strokecolor="#bfbfbf [2412]">
                  <v:textbox style="mso-next-textbox:#_x0000_s1488" inset="3.6pt,,3.6pt">
                    <w:txbxContent>
                      <w:p w:rsidR="00F069A3" w:rsidRPr="00793938" w:rsidRDefault="00793938" w:rsidP="00F069A3">
                        <w:pPr>
                          <w:spacing w:line="360" w:lineRule="auto"/>
                          <w:jc w:val="center"/>
                          <w:rPr>
                            <w:rFonts w:cs="Tahoma"/>
                            <w:b/>
                            <w:sz w:val="32"/>
                            <w:szCs w:val="26"/>
                          </w:rPr>
                        </w:pPr>
                        <w:r w:rsidRPr="00793938">
                          <w:rPr>
                            <w:rFonts w:cs="Tahoma"/>
                            <w:b/>
                            <w:sz w:val="32"/>
                            <w:szCs w:val="26"/>
                          </w:rPr>
                          <w:t>Z</w:t>
                        </w:r>
                        <w:r w:rsidR="000975A2" w:rsidRPr="00793938">
                          <w:rPr>
                            <w:rFonts w:cs="Tahoma"/>
                            <w:b/>
                            <w:sz w:val="32"/>
                            <w:szCs w:val="26"/>
                          </w:rPr>
                          <w:t>apraszaj</w:t>
                        </w:r>
                        <w:r w:rsidRPr="00793938">
                          <w:rPr>
                            <w:rFonts w:cs="Tahoma"/>
                            <w:b/>
                            <w:sz w:val="32"/>
                            <w:szCs w:val="26"/>
                          </w:rPr>
                          <w:t>my Państwa do udziału</w:t>
                        </w:r>
                        <w:r w:rsidR="000975A2" w:rsidRPr="00793938">
                          <w:rPr>
                            <w:rFonts w:cs="Tahoma"/>
                            <w:b/>
                            <w:sz w:val="32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cs="Tahoma"/>
                            <w:b/>
                            <w:sz w:val="32"/>
                            <w:szCs w:val="26"/>
                          </w:rPr>
                          <w:br/>
                        </w:r>
                        <w:r w:rsidRPr="00793938">
                          <w:rPr>
                            <w:rFonts w:cs="Tahoma"/>
                            <w:b/>
                            <w:sz w:val="32"/>
                            <w:szCs w:val="26"/>
                          </w:rPr>
                          <w:t>w</w:t>
                        </w:r>
                        <w:r>
                          <w:rPr>
                            <w:rFonts w:cs="Tahoma"/>
                            <w:b/>
                            <w:sz w:val="32"/>
                            <w:szCs w:val="26"/>
                          </w:rPr>
                          <w:t xml:space="preserve"> </w:t>
                        </w:r>
                        <w:r w:rsidR="00F069A3" w:rsidRPr="00793938">
                          <w:rPr>
                            <w:rFonts w:cs="Tahoma"/>
                            <w:b/>
                            <w:sz w:val="32"/>
                            <w:szCs w:val="26"/>
                          </w:rPr>
                          <w:t>specjalistyczn</w:t>
                        </w:r>
                        <w:r w:rsidRPr="00793938">
                          <w:rPr>
                            <w:rFonts w:cs="Tahoma"/>
                            <w:b/>
                            <w:sz w:val="32"/>
                            <w:szCs w:val="26"/>
                          </w:rPr>
                          <w:t>ych</w:t>
                        </w:r>
                        <w:r w:rsidR="00F069A3" w:rsidRPr="00793938">
                          <w:rPr>
                            <w:rFonts w:cs="Tahoma"/>
                            <w:b/>
                            <w:sz w:val="32"/>
                            <w:szCs w:val="26"/>
                          </w:rPr>
                          <w:t>, interaktywn</w:t>
                        </w:r>
                        <w:r w:rsidRPr="00793938">
                          <w:rPr>
                            <w:rFonts w:cs="Tahoma"/>
                            <w:b/>
                            <w:sz w:val="32"/>
                            <w:szCs w:val="26"/>
                          </w:rPr>
                          <w:t>ych</w:t>
                        </w:r>
                        <w:r w:rsidR="00F069A3" w:rsidRPr="00793938">
                          <w:rPr>
                            <w:rFonts w:cs="Tahoma"/>
                            <w:b/>
                            <w:sz w:val="32"/>
                            <w:szCs w:val="26"/>
                          </w:rPr>
                          <w:t xml:space="preserve"> warsztat</w:t>
                        </w:r>
                        <w:r w:rsidRPr="00793938">
                          <w:rPr>
                            <w:rFonts w:cs="Tahoma"/>
                            <w:b/>
                            <w:sz w:val="32"/>
                            <w:szCs w:val="26"/>
                          </w:rPr>
                          <w:t>ach</w:t>
                        </w:r>
                        <w:r w:rsidR="00F069A3" w:rsidRPr="00793938">
                          <w:rPr>
                            <w:rFonts w:cs="Tahoma"/>
                            <w:b/>
                            <w:sz w:val="32"/>
                            <w:szCs w:val="26"/>
                          </w:rPr>
                          <w:t xml:space="preserve"> </w:t>
                        </w:r>
                      </w:p>
                      <w:p w:rsidR="00F069A3" w:rsidRPr="00793938" w:rsidRDefault="00F069A3" w:rsidP="00F069A3">
                        <w:pPr>
                          <w:spacing w:line="360" w:lineRule="auto"/>
                          <w:jc w:val="center"/>
                          <w:rPr>
                            <w:rFonts w:cs="Tahoma"/>
                            <w:b/>
                            <w:color w:val="3366FF"/>
                            <w:sz w:val="32"/>
                            <w:szCs w:val="26"/>
                          </w:rPr>
                        </w:pPr>
                        <w:r w:rsidRPr="00793938">
                          <w:rPr>
                            <w:rFonts w:cs="Tahoma"/>
                            <w:b/>
                            <w:sz w:val="32"/>
                            <w:szCs w:val="26"/>
                          </w:rPr>
                          <w:t>dedykowan</w:t>
                        </w:r>
                        <w:r w:rsidR="00793938">
                          <w:rPr>
                            <w:rFonts w:cs="Tahoma"/>
                            <w:b/>
                            <w:sz w:val="32"/>
                            <w:szCs w:val="26"/>
                          </w:rPr>
                          <w:t>ych</w:t>
                        </w:r>
                        <w:r w:rsidRPr="00793938">
                          <w:rPr>
                            <w:rFonts w:cs="Tahoma"/>
                            <w:b/>
                            <w:sz w:val="32"/>
                            <w:szCs w:val="26"/>
                          </w:rPr>
                          <w:t xml:space="preserve"> </w:t>
                        </w:r>
                        <w:r w:rsidR="000975A2" w:rsidRPr="00793938">
                          <w:rPr>
                            <w:rFonts w:cs="Tahoma"/>
                            <w:b/>
                            <w:sz w:val="32"/>
                            <w:szCs w:val="26"/>
                          </w:rPr>
                          <w:t>dla pracowników</w:t>
                        </w:r>
                        <w:r w:rsidRPr="00793938">
                          <w:rPr>
                            <w:rFonts w:cs="Tahoma"/>
                            <w:b/>
                            <w:sz w:val="32"/>
                            <w:szCs w:val="26"/>
                          </w:rPr>
                          <w:t xml:space="preserve"> </w:t>
                        </w:r>
                        <w:r w:rsidR="000975A2" w:rsidRPr="00793938">
                          <w:rPr>
                            <w:rFonts w:cs="Tahoma"/>
                            <w:b/>
                            <w:sz w:val="32"/>
                            <w:szCs w:val="26"/>
                          </w:rPr>
                          <w:br/>
                        </w:r>
                        <w:r w:rsidRPr="00793938">
                          <w:rPr>
                            <w:rFonts w:cs="Tahoma"/>
                            <w:b/>
                            <w:color w:val="3366FF"/>
                            <w:sz w:val="32"/>
                            <w:szCs w:val="26"/>
                          </w:rPr>
                          <w:t xml:space="preserve">Firm Telekomunikacyjnych i Informatycznych </w:t>
                        </w:r>
                        <w:r w:rsidR="000975A2" w:rsidRPr="00793938">
                          <w:rPr>
                            <w:rFonts w:cs="Tahoma"/>
                            <w:b/>
                            <w:color w:val="3366FF"/>
                            <w:sz w:val="32"/>
                            <w:szCs w:val="26"/>
                          </w:rPr>
                          <w:br/>
                        </w:r>
                        <w:r w:rsidRPr="00793938">
                          <w:rPr>
                            <w:rFonts w:cs="Tahoma"/>
                            <w:b/>
                            <w:color w:val="3366FF"/>
                            <w:sz w:val="32"/>
                            <w:szCs w:val="26"/>
                          </w:rPr>
                          <w:t xml:space="preserve">oraz pracowników działów IT </w:t>
                        </w:r>
                        <w:r w:rsidR="000975A2" w:rsidRPr="00793938">
                          <w:rPr>
                            <w:rFonts w:cs="Tahoma"/>
                            <w:b/>
                            <w:color w:val="3366FF"/>
                            <w:sz w:val="32"/>
                            <w:szCs w:val="26"/>
                          </w:rPr>
                          <w:br/>
                        </w:r>
                        <w:r w:rsidRPr="00793938">
                          <w:rPr>
                            <w:rFonts w:cs="Tahoma"/>
                            <w:b/>
                            <w:color w:val="3366FF"/>
                            <w:sz w:val="32"/>
                            <w:szCs w:val="26"/>
                          </w:rPr>
                          <w:t>Instytucji Publicznych</w:t>
                        </w:r>
                      </w:p>
                      <w:p w:rsidR="000975A2" w:rsidRPr="00793938" w:rsidRDefault="001004DC" w:rsidP="00F069A3">
                        <w:pPr>
                          <w:spacing w:line="360" w:lineRule="auto"/>
                          <w:jc w:val="center"/>
                          <w:outlineLvl w:val="0"/>
                          <w:rPr>
                            <w:rFonts w:cs="Tahoma"/>
                            <w:b/>
                            <w:sz w:val="28"/>
                          </w:rPr>
                        </w:pPr>
                        <w:r w:rsidRPr="00793938">
                          <w:rPr>
                            <w:rFonts w:cs="Tahoma"/>
                            <w:b/>
                            <w:sz w:val="28"/>
                          </w:rPr>
                          <w:t xml:space="preserve">pod hasłem </w:t>
                        </w:r>
                        <w:r w:rsidR="00521B9D" w:rsidRPr="00793938">
                          <w:rPr>
                            <w:rFonts w:cs="Tahoma"/>
                            <w:b/>
                            <w:sz w:val="28"/>
                          </w:rPr>
                          <w:br/>
                          <w:t xml:space="preserve">OSOBISTY ROZWÓJ PRACOWNIKA </w:t>
                        </w:r>
                        <w:r w:rsidR="00521B9D" w:rsidRPr="00793938">
                          <w:rPr>
                            <w:rFonts w:cs="Tahoma"/>
                            <w:b/>
                            <w:sz w:val="28"/>
                          </w:rPr>
                          <w:br/>
                          <w:t>TO ROZWÓJ TWOJEJ FIRMY!</w:t>
                        </w:r>
                      </w:p>
                      <w:p w:rsidR="00521B9D" w:rsidRPr="00793938" w:rsidRDefault="00521B9D" w:rsidP="00793938">
                        <w:pPr>
                          <w:jc w:val="center"/>
                          <w:outlineLvl w:val="0"/>
                          <w:rPr>
                            <w:rFonts w:cs="Tahoma"/>
                            <w:b/>
                            <w:sz w:val="28"/>
                          </w:rPr>
                        </w:pPr>
                      </w:p>
                      <w:p w:rsidR="00521B9D" w:rsidRPr="00793938" w:rsidRDefault="00521B9D" w:rsidP="00521B9D">
                        <w:pPr>
                          <w:spacing w:line="360" w:lineRule="auto"/>
                          <w:jc w:val="center"/>
                          <w:outlineLvl w:val="0"/>
                          <w:rPr>
                            <w:rFonts w:cs="Tahoma"/>
                            <w:b/>
                            <w:sz w:val="28"/>
                          </w:rPr>
                        </w:pPr>
                        <w:r w:rsidRPr="00793938">
                          <w:rPr>
                            <w:rFonts w:cs="Tahoma"/>
                            <w:b/>
                            <w:sz w:val="28"/>
                          </w:rPr>
                          <w:t>Zapewniamy:</w:t>
                        </w:r>
                      </w:p>
                      <w:p w:rsidR="00521B9D" w:rsidRPr="00793938" w:rsidRDefault="00521B9D" w:rsidP="00521B9D">
                        <w:pPr>
                          <w:numPr>
                            <w:ilvl w:val="0"/>
                            <w:numId w:val="6"/>
                          </w:numPr>
                          <w:spacing w:line="360" w:lineRule="auto"/>
                          <w:rPr>
                            <w:rFonts w:cs="Tahoma"/>
                            <w:sz w:val="22"/>
                          </w:rPr>
                        </w:pPr>
                        <w:r w:rsidRPr="00793938">
                          <w:rPr>
                            <w:rFonts w:cs="Tahoma"/>
                            <w:sz w:val="22"/>
                          </w:rPr>
                          <w:t xml:space="preserve">Doświadczonych  trenerów </w:t>
                        </w:r>
                      </w:p>
                      <w:p w:rsidR="00521B9D" w:rsidRPr="00793938" w:rsidRDefault="00521B9D" w:rsidP="00521B9D">
                        <w:pPr>
                          <w:numPr>
                            <w:ilvl w:val="0"/>
                            <w:numId w:val="6"/>
                          </w:numPr>
                          <w:spacing w:line="360" w:lineRule="auto"/>
                          <w:rPr>
                            <w:rFonts w:cs="Tahoma"/>
                            <w:sz w:val="22"/>
                          </w:rPr>
                        </w:pPr>
                        <w:r w:rsidRPr="00793938">
                          <w:rPr>
                            <w:rFonts w:cs="Tahoma"/>
                            <w:sz w:val="22"/>
                          </w:rPr>
                          <w:t>Praktyczne zajęcia w interaktywnych grupach</w:t>
                        </w:r>
                      </w:p>
                      <w:p w:rsidR="00521B9D" w:rsidRPr="00793938" w:rsidRDefault="00521B9D" w:rsidP="00521B9D">
                        <w:pPr>
                          <w:numPr>
                            <w:ilvl w:val="0"/>
                            <w:numId w:val="6"/>
                          </w:numPr>
                          <w:spacing w:line="360" w:lineRule="auto"/>
                          <w:rPr>
                            <w:rFonts w:cs="Tahoma"/>
                            <w:sz w:val="22"/>
                          </w:rPr>
                        </w:pPr>
                        <w:r w:rsidRPr="00793938">
                          <w:rPr>
                            <w:rFonts w:cs="Tahoma"/>
                            <w:sz w:val="22"/>
                          </w:rPr>
                          <w:t>Case Studies i praktyczne ćwiczenia wdrażające w każdym bloku tematycznym</w:t>
                        </w:r>
                      </w:p>
                      <w:p w:rsidR="00521B9D" w:rsidRPr="00793938" w:rsidRDefault="00521B9D" w:rsidP="00521B9D">
                        <w:pPr>
                          <w:numPr>
                            <w:ilvl w:val="0"/>
                            <w:numId w:val="6"/>
                          </w:numPr>
                          <w:spacing w:line="360" w:lineRule="auto"/>
                          <w:rPr>
                            <w:rFonts w:cs="Tahoma"/>
                            <w:sz w:val="22"/>
                          </w:rPr>
                        </w:pPr>
                        <w:r w:rsidRPr="00793938">
                          <w:rPr>
                            <w:rFonts w:cs="Tahoma"/>
                            <w:sz w:val="22"/>
                          </w:rPr>
                          <w:t xml:space="preserve">Szybkie zdobycie najskuteczniejszych umiejętności </w:t>
                        </w:r>
                      </w:p>
                      <w:p w:rsidR="00521B9D" w:rsidRDefault="00521B9D" w:rsidP="00521B9D">
                        <w:pPr>
                          <w:numPr>
                            <w:ilvl w:val="0"/>
                            <w:numId w:val="6"/>
                          </w:numPr>
                          <w:spacing w:line="360" w:lineRule="auto"/>
                          <w:rPr>
                            <w:rFonts w:cs="Tahoma"/>
                            <w:sz w:val="22"/>
                          </w:rPr>
                        </w:pPr>
                        <w:r w:rsidRPr="00793938">
                          <w:rPr>
                            <w:rFonts w:cs="Tahoma"/>
                            <w:sz w:val="22"/>
                          </w:rPr>
                          <w:t>Dyplom ukończenia szkolenia</w:t>
                        </w:r>
                      </w:p>
                      <w:p w:rsidR="00761BD7" w:rsidRPr="00793938" w:rsidRDefault="00761BD7" w:rsidP="003D3227">
                        <w:pPr>
                          <w:spacing w:line="360" w:lineRule="auto"/>
                          <w:ind w:left="720"/>
                          <w:rPr>
                            <w:rFonts w:cs="Tahoma"/>
                            <w:sz w:val="22"/>
                          </w:rPr>
                        </w:pPr>
                      </w:p>
                      <w:p w:rsidR="00387FF0" w:rsidRPr="00793938" w:rsidRDefault="00521B9D" w:rsidP="00761BD7">
                        <w:pPr>
                          <w:spacing w:line="360" w:lineRule="auto"/>
                          <w:jc w:val="center"/>
                        </w:pPr>
                        <w:r w:rsidRPr="00793938">
                          <w:rPr>
                            <w:rFonts w:cs="Tahoma"/>
                            <w:b/>
                            <w:color w:val="3366FF"/>
                            <w:sz w:val="22"/>
                          </w:rPr>
                          <w:t xml:space="preserve">Jako jedyni na rynku przygotowaliśmy profesjonalne warsztaty </w:t>
                        </w:r>
                        <w:r w:rsidR="00761BD7">
                          <w:rPr>
                            <w:rFonts w:cs="Tahoma"/>
                            <w:b/>
                            <w:color w:val="3366FF"/>
                            <w:sz w:val="22"/>
                          </w:rPr>
                          <w:br/>
                        </w:r>
                        <w:r w:rsidRPr="00793938">
                          <w:rPr>
                            <w:rFonts w:cs="Tahoma"/>
                            <w:b/>
                            <w:color w:val="3366FF"/>
                            <w:sz w:val="22"/>
                          </w:rPr>
                          <w:t xml:space="preserve">i szkolenia dedykowane </w:t>
                        </w:r>
                        <w:r w:rsidR="00761BD7">
                          <w:rPr>
                            <w:rFonts w:cs="Tahoma"/>
                            <w:b/>
                            <w:color w:val="3366FF"/>
                            <w:sz w:val="22"/>
                          </w:rPr>
                          <w:t>dla pracowników</w:t>
                        </w:r>
                        <w:r w:rsidRPr="00793938">
                          <w:rPr>
                            <w:rFonts w:cs="Tahoma"/>
                            <w:b/>
                            <w:color w:val="3366FF"/>
                            <w:sz w:val="22"/>
                          </w:rPr>
                          <w:t xml:space="preserve"> </w:t>
                        </w:r>
                        <w:r w:rsidR="00761BD7">
                          <w:rPr>
                            <w:rFonts w:cs="Tahoma"/>
                            <w:b/>
                            <w:color w:val="3366FF"/>
                            <w:sz w:val="22"/>
                          </w:rPr>
                          <w:br/>
                        </w:r>
                        <w:r w:rsidRPr="00793938">
                          <w:rPr>
                            <w:rFonts w:cs="Tahoma"/>
                            <w:b/>
                            <w:color w:val="3366FF"/>
                            <w:sz w:val="22"/>
                          </w:rPr>
                          <w:t>Firm  Informatycznych i Telekomunikacyjnych.</w:t>
                        </w:r>
                      </w:p>
                    </w:txbxContent>
                  </v:textbox>
                  <w10:wrap anchorx="page" anchory="page"/>
                </v:shape>
              </w:pict>
            </w:r>
          </w:p>
        </w:tc>
        <w:tc>
          <w:tcPr>
            <w:tcW w:w="3240" w:type="dxa"/>
            <w:vMerge/>
            <w:shd w:val="clear" w:color="auto" w:fill="auto"/>
          </w:tcPr>
          <w:p w:rsidR="00387FF0" w:rsidRPr="007572C2" w:rsidRDefault="00387FF0"/>
        </w:tc>
      </w:tr>
      <w:tr w:rsidR="00387FF0" w:rsidRPr="007572C2">
        <w:trPr>
          <w:trHeight w:hRule="exact" w:val="720"/>
        </w:trPr>
        <w:tc>
          <w:tcPr>
            <w:tcW w:w="6480" w:type="dxa"/>
            <w:shd w:val="clear" w:color="auto" w:fill="auto"/>
            <w:vAlign w:val="bottom"/>
          </w:tcPr>
          <w:p w:rsidR="00387FF0" w:rsidRPr="007572C2" w:rsidRDefault="00CD0769" w:rsidP="000975A2">
            <w:pPr>
              <w:pStyle w:val="Nagwek4"/>
              <w:outlineLvl w:val="3"/>
            </w:pPr>
            <w:r>
              <w:pict>
                <v:shape id="_x0000_s1487" type="#_x0000_t202" style="position:absolute;left:0;text-align:left;margin-left:382.3pt;margin-top:367.4pt;width:162pt;height:420.25pt;z-index:251685888;mso-position-horizontal-relative:page;mso-position-vertical-relative:page" o:allowincell="f" fillcolor="#f2f2f2 [3052]" stroked="f" strokecolor="#bfbfbf [2412]">
                  <v:textbox style="mso-next-textbox:#_x0000_s1487" inset="14.4pt,7.2pt,14.4pt,7.2pt">
                    <w:txbxContent>
                      <w:p w:rsidR="003D3227" w:rsidRDefault="003D3227" w:rsidP="00521B9D">
                        <w:pPr>
                          <w:spacing w:line="276" w:lineRule="auto"/>
                          <w:outlineLvl w:val="0"/>
                          <w:rPr>
                            <w:rFonts w:ascii="Tahoma" w:hAnsi="Tahoma" w:cs="Tahoma"/>
                            <w:b/>
                            <w:color w:val="FF0000"/>
                            <w:sz w:val="24"/>
                            <w:u w:val="single"/>
                          </w:rPr>
                        </w:pPr>
                      </w:p>
                      <w:p w:rsidR="00521B9D" w:rsidRPr="00761BD7" w:rsidRDefault="00521B9D" w:rsidP="00521B9D">
                        <w:pPr>
                          <w:spacing w:line="276" w:lineRule="auto"/>
                          <w:outlineLvl w:val="0"/>
                          <w:rPr>
                            <w:rFonts w:ascii="Tahoma" w:hAnsi="Tahoma" w:cs="Tahoma"/>
                            <w:b/>
                            <w:color w:val="FF0000"/>
                            <w:sz w:val="24"/>
                            <w:u w:val="single"/>
                          </w:rPr>
                        </w:pPr>
                        <w:r w:rsidRPr="00761BD7">
                          <w:rPr>
                            <w:rFonts w:ascii="Tahoma" w:hAnsi="Tahoma" w:cs="Tahoma"/>
                            <w:b/>
                            <w:color w:val="FF0000"/>
                            <w:sz w:val="24"/>
                            <w:u w:val="single"/>
                          </w:rPr>
                          <w:t>Terminy najbliższych warsztatów:</w:t>
                        </w:r>
                        <w:r w:rsidRPr="00761BD7">
                          <w:rPr>
                            <w:rFonts w:ascii="Tahoma" w:hAnsi="Tahoma" w:cs="Tahoma"/>
                            <w:b/>
                            <w:color w:val="FF0000"/>
                            <w:sz w:val="24"/>
                            <w:u w:val="single"/>
                          </w:rPr>
                          <w:br/>
                        </w:r>
                      </w:p>
                      <w:p w:rsidR="00521B9D" w:rsidRPr="00761BD7" w:rsidRDefault="00E073C8" w:rsidP="00521B9D">
                        <w:pPr>
                          <w:pStyle w:val="Akapitzlist"/>
                          <w:numPr>
                            <w:ilvl w:val="0"/>
                            <w:numId w:val="5"/>
                          </w:numPr>
                          <w:spacing w:line="276" w:lineRule="auto"/>
                          <w:ind w:left="142"/>
                          <w:outlineLvl w:val="0"/>
                          <w:rPr>
                            <w:rFonts w:ascii="Tahoma" w:hAnsi="Tahoma" w:cs="Tahoma"/>
                            <w:color w:val="FF0000"/>
                            <w:sz w:val="18"/>
                          </w:rPr>
                        </w:pPr>
                        <w:r>
                          <w:rPr>
                            <w:rFonts w:ascii="Tahoma" w:hAnsi="Tahoma" w:cs="Tahoma"/>
                            <w:color w:val="FF0000"/>
                            <w:sz w:val="24"/>
                          </w:rPr>
                          <w:t>13</w:t>
                        </w:r>
                        <w:r w:rsidR="00521B9D" w:rsidRPr="00521B9D">
                          <w:rPr>
                            <w:rFonts w:ascii="Tahoma" w:hAnsi="Tahoma" w:cs="Tahoma"/>
                            <w:color w:val="FF0000"/>
                            <w:sz w:val="24"/>
                          </w:rPr>
                          <w:t xml:space="preserve"> mar</w:t>
                        </w:r>
                        <w:r w:rsidR="00521B9D">
                          <w:rPr>
                            <w:rFonts w:ascii="Tahoma" w:hAnsi="Tahoma" w:cs="Tahoma"/>
                            <w:color w:val="FF0000"/>
                            <w:sz w:val="24"/>
                          </w:rPr>
                          <w:t>zec</w:t>
                        </w:r>
                        <w:r w:rsidR="00521B9D" w:rsidRPr="00521B9D">
                          <w:rPr>
                            <w:rFonts w:ascii="Tahoma" w:hAnsi="Tahoma" w:cs="Tahoma"/>
                            <w:color w:val="FF0000"/>
                            <w:sz w:val="24"/>
                          </w:rPr>
                          <w:t xml:space="preserve"> 2008 r.</w:t>
                        </w:r>
                        <w:r w:rsidR="00761BD7">
                          <w:rPr>
                            <w:rFonts w:ascii="Tahoma" w:hAnsi="Tahoma" w:cs="Tahoma"/>
                            <w:color w:val="FF0000"/>
                            <w:sz w:val="24"/>
                          </w:rPr>
                          <w:t xml:space="preserve"> </w:t>
                        </w:r>
                        <w:r w:rsidR="00761BD7" w:rsidRPr="00761BD7">
                          <w:rPr>
                            <w:rFonts w:ascii="Tahoma" w:hAnsi="Tahoma" w:cs="Tahoma"/>
                            <w:b/>
                            <w:color w:val="FF0000"/>
                            <w:sz w:val="24"/>
                          </w:rPr>
                          <w:t>Język Perswazji</w:t>
                        </w:r>
                      </w:p>
                      <w:p w:rsidR="00761BD7" w:rsidRPr="00761BD7" w:rsidRDefault="00761BD7" w:rsidP="00761BD7">
                        <w:pPr>
                          <w:pStyle w:val="Akapitzlist"/>
                          <w:spacing w:line="276" w:lineRule="auto"/>
                          <w:ind w:left="142"/>
                          <w:outlineLvl w:val="0"/>
                          <w:rPr>
                            <w:rFonts w:ascii="Tahoma" w:hAnsi="Tahoma" w:cs="Tahoma"/>
                            <w:color w:val="FF0000"/>
                            <w:sz w:val="18"/>
                          </w:rPr>
                        </w:pPr>
                      </w:p>
                      <w:p w:rsidR="00761BD7" w:rsidRPr="00521B9D" w:rsidRDefault="00761BD7" w:rsidP="00761BD7">
                        <w:pPr>
                          <w:pStyle w:val="Akapitzlist"/>
                          <w:numPr>
                            <w:ilvl w:val="0"/>
                            <w:numId w:val="5"/>
                          </w:numPr>
                          <w:spacing w:line="276" w:lineRule="auto"/>
                          <w:ind w:left="142"/>
                          <w:outlineLvl w:val="0"/>
                          <w:rPr>
                            <w:rFonts w:ascii="Tahoma" w:hAnsi="Tahoma" w:cs="Tahoma"/>
                            <w:color w:val="FF0000"/>
                            <w:sz w:val="18"/>
                          </w:rPr>
                        </w:pPr>
                        <w:r>
                          <w:rPr>
                            <w:rFonts w:ascii="Tahoma" w:hAnsi="Tahoma" w:cs="Tahoma"/>
                            <w:color w:val="FF0000"/>
                            <w:sz w:val="24"/>
                          </w:rPr>
                          <w:t>01-kwiecień</w:t>
                        </w:r>
                        <w:r w:rsidRPr="00521B9D">
                          <w:rPr>
                            <w:rFonts w:ascii="Tahoma" w:hAnsi="Tahoma" w:cs="Tahoma"/>
                            <w:color w:val="FF0000"/>
                            <w:sz w:val="24"/>
                          </w:rPr>
                          <w:t xml:space="preserve"> 2008. </w:t>
                        </w:r>
                        <w:r w:rsidRPr="00761BD7">
                          <w:rPr>
                            <w:rFonts w:ascii="Tahoma" w:hAnsi="Tahoma" w:cs="Tahoma"/>
                            <w:b/>
                            <w:color w:val="FF0000"/>
                            <w:sz w:val="24"/>
                          </w:rPr>
                          <w:t>Autoprezentacja</w:t>
                        </w:r>
                      </w:p>
                      <w:p w:rsidR="00761BD7" w:rsidRPr="00521B9D" w:rsidRDefault="00761BD7" w:rsidP="00761BD7">
                        <w:pPr>
                          <w:pStyle w:val="Akapitzlist"/>
                          <w:spacing w:line="276" w:lineRule="auto"/>
                          <w:ind w:left="142"/>
                          <w:outlineLvl w:val="0"/>
                          <w:rPr>
                            <w:rFonts w:ascii="Tahoma" w:hAnsi="Tahoma" w:cs="Tahoma"/>
                            <w:color w:val="FF0000"/>
                            <w:sz w:val="18"/>
                          </w:rPr>
                        </w:pPr>
                      </w:p>
                      <w:p w:rsidR="00521B9D" w:rsidRPr="00521B9D" w:rsidRDefault="00761BD7" w:rsidP="00521B9D">
                        <w:pPr>
                          <w:pStyle w:val="Akapitzlist"/>
                          <w:numPr>
                            <w:ilvl w:val="0"/>
                            <w:numId w:val="5"/>
                          </w:numPr>
                          <w:spacing w:line="276" w:lineRule="auto"/>
                          <w:ind w:left="142"/>
                          <w:outlineLvl w:val="0"/>
                          <w:rPr>
                            <w:rFonts w:ascii="Tahoma" w:hAnsi="Tahoma" w:cs="Tahoma"/>
                            <w:color w:val="FF0000"/>
                            <w:sz w:val="18"/>
                          </w:rPr>
                        </w:pPr>
                        <w:r>
                          <w:rPr>
                            <w:rFonts w:ascii="Tahoma" w:hAnsi="Tahoma" w:cs="Tahoma"/>
                            <w:color w:val="FF0000"/>
                            <w:sz w:val="24"/>
                          </w:rPr>
                          <w:t>03-kwiecień</w:t>
                        </w:r>
                        <w:r w:rsidR="00521B9D" w:rsidRPr="00521B9D">
                          <w:rPr>
                            <w:rFonts w:ascii="Tahoma" w:hAnsi="Tahoma" w:cs="Tahoma"/>
                            <w:color w:val="FF0000"/>
                            <w:sz w:val="24"/>
                          </w:rPr>
                          <w:t xml:space="preserve"> 2008 r.</w:t>
                        </w:r>
                        <w:r>
                          <w:rPr>
                            <w:rFonts w:ascii="Tahoma" w:hAnsi="Tahoma" w:cs="Tahoma"/>
                            <w:color w:val="FF0000"/>
                            <w:sz w:val="24"/>
                          </w:rPr>
                          <w:t xml:space="preserve"> </w:t>
                        </w:r>
                        <w:r w:rsidRPr="00761BD7">
                          <w:rPr>
                            <w:rFonts w:ascii="Tahoma" w:hAnsi="Tahoma" w:cs="Tahoma"/>
                            <w:b/>
                            <w:color w:val="FF0000"/>
                            <w:sz w:val="24"/>
                          </w:rPr>
                          <w:t>Trening Antystresowy</w:t>
                        </w:r>
                      </w:p>
                      <w:p w:rsidR="00387FF0" w:rsidRDefault="00387FF0">
                        <w:pPr>
                          <w:pStyle w:val="Contents"/>
                        </w:pPr>
                      </w:p>
                    </w:txbxContent>
                  </v:textbox>
                  <w10:wrap anchorx="page" anchory="page"/>
                </v:shape>
              </w:pict>
            </w:r>
            <w:r>
              <w:pict>
                <v:rect id="_x0000_s1486" style="position:absolute;left:0;text-align:left;margin-left:57pt;margin-top:56.05pt;width:488.55pt;height:314.6pt;z-index:-251631616;mso-position-horizontal-relative:page;mso-position-vertical-relative:page" o:allowincell="f" fillcolor="#d7e3bc" stroked="f">
                  <v:fill color2="white [3212]" rotate="t" angle="-45" focusposition="1" focussize="" focus="100%" type="gradientRadial">
                    <o:fill v:ext="view" type="gradientCenter"/>
                  </v:fill>
                  <w10:wrap anchorx="page" anchory="page"/>
                  <w10:anchorlock/>
                </v:rect>
              </w:pict>
            </w:r>
          </w:p>
        </w:tc>
        <w:tc>
          <w:tcPr>
            <w:tcW w:w="3240" w:type="dxa"/>
            <w:vMerge/>
            <w:shd w:val="clear" w:color="auto" w:fill="auto"/>
            <w:vAlign w:val="bottom"/>
          </w:tcPr>
          <w:p w:rsidR="00387FF0" w:rsidRPr="007572C2" w:rsidRDefault="00387FF0">
            <w:pPr>
              <w:pStyle w:val="Nagwek4"/>
              <w:outlineLvl w:val="3"/>
            </w:pPr>
          </w:p>
        </w:tc>
      </w:tr>
      <w:tr w:rsidR="00387FF0" w:rsidRPr="007572C2">
        <w:trPr>
          <w:trHeight w:val="4423"/>
        </w:trPr>
        <w:tc>
          <w:tcPr>
            <w:tcW w:w="6480" w:type="dxa"/>
            <w:shd w:val="clear" w:color="auto" w:fill="auto"/>
          </w:tcPr>
          <w:p w:rsidR="00387FF0" w:rsidRPr="007572C2" w:rsidRDefault="00387FF0"/>
        </w:tc>
        <w:tc>
          <w:tcPr>
            <w:tcW w:w="3240" w:type="dxa"/>
            <w:vMerge/>
            <w:shd w:val="clear" w:color="auto" w:fill="auto"/>
          </w:tcPr>
          <w:p w:rsidR="00387FF0" w:rsidRPr="007572C2" w:rsidRDefault="00387FF0"/>
        </w:tc>
      </w:tr>
      <w:tr w:rsidR="00387FF0" w:rsidRPr="007572C2">
        <w:trPr>
          <w:trHeight w:hRule="exact" w:val="720"/>
        </w:trPr>
        <w:tc>
          <w:tcPr>
            <w:tcW w:w="6480" w:type="dxa"/>
            <w:shd w:val="clear" w:color="auto" w:fill="auto"/>
            <w:vAlign w:val="bottom"/>
          </w:tcPr>
          <w:p w:rsidR="00387FF0" w:rsidRPr="007572C2" w:rsidRDefault="00387FF0">
            <w:pPr>
              <w:pStyle w:val="Nagwek4"/>
              <w:outlineLvl w:val="3"/>
            </w:pPr>
          </w:p>
        </w:tc>
        <w:tc>
          <w:tcPr>
            <w:tcW w:w="3240" w:type="dxa"/>
            <w:vMerge/>
            <w:shd w:val="clear" w:color="auto" w:fill="auto"/>
          </w:tcPr>
          <w:p w:rsidR="00387FF0" w:rsidRPr="007572C2" w:rsidRDefault="00387FF0"/>
        </w:tc>
      </w:tr>
      <w:tr w:rsidR="00387FF0" w:rsidRPr="007572C2">
        <w:trPr>
          <w:trHeight w:val="1534"/>
        </w:trPr>
        <w:tc>
          <w:tcPr>
            <w:tcW w:w="6480" w:type="dxa"/>
            <w:shd w:val="clear" w:color="auto" w:fill="auto"/>
          </w:tcPr>
          <w:p w:rsidR="00387FF0" w:rsidRPr="007572C2" w:rsidRDefault="00387FF0"/>
        </w:tc>
        <w:tc>
          <w:tcPr>
            <w:tcW w:w="3240" w:type="dxa"/>
            <w:vMerge/>
            <w:shd w:val="clear" w:color="auto" w:fill="auto"/>
          </w:tcPr>
          <w:p w:rsidR="00387FF0" w:rsidRPr="007572C2" w:rsidRDefault="00387FF0"/>
        </w:tc>
      </w:tr>
    </w:tbl>
    <w:p w:rsidR="00387FF0" w:rsidRPr="007572C2" w:rsidRDefault="00CD0769">
      <w:r>
        <w:rPr>
          <w:lang w:eastAsia="pl-PL"/>
        </w:rPr>
        <w:pict>
          <v:shape id="_x0000_s1520" type="#_x0000_t202" style="position:absolute;margin-left:-8.5pt;margin-top:-.55pt;width:318pt;height:219.45pt;z-index:251725824;mso-position-horizontal-relative:text;mso-position-vertical-relative:text" strokecolor="white [3212]">
            <v:textbox>
              <w:txbxContent>
                <w:p w:rsidR="000975A2" w:rsidRDefault="000975A2" w:rsidP="000975A2">
                  <w:pPr>
                    <w:pStyle w:val="Nagwek"/>
                  </w:pPr>
                </w:p>
                <w:p w:rsidR="000975A2" w:rsidRDefault="000975A2" w:rsidP="000975A2">
                  <w:pPr>
                    <w:pStyle w:val="Nagwek"/>
                  </w:pPr>
                  <w:r>
                    <w:rPr>
                      <w:noProof/>
                      <w:lang w:eastAsia="pl-PL"/>
                    </w:rPr>
                    <w:drawing>
                      <wp:inline distT="0" distB="0" distL="0" distR="0">
                        <wp:extent cx="3850690" cy="320891"/>
                        <wp:effectExtent l="19050" t="0" r="0" b="0"/>
                        <wp:docPr id="10" name="Obraz 4" descr="naglowek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naglowek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48305" cy="3206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975A2" w:rsidRPr="000975A2" w:rsidRDefault="000975A2" w:rsidP="000975A2">
                  <w:pPr>
                    <w:pStyle w:val="Nagwek"/>
                    <w:jc w:val="center"/>
                    <w:rPr>
                      <w:rFonts w:ascii="Verdana" w:hAnsi="Verdana"/>
                      <w:color w:val="808080"/>
                      <w:sz w:val="33"/>
                      <w:szCs w:val="33"/>
                    </w:rPr>
                  </w:pPr>
                  <w:r w:rsidRPr="000975A2">
                    <w:rPr>
                      <w:rFonts w:ascii="Verdana" w:hAnsi="Verdana"/>
                      <w:color w:val="808080"/>
                      <w:sz w:val="33"/>
                      <w:szCs w:val="33"/>
                    </w:rPr>
                    <w:t>Centrum Doradztwa Gospodarczego</w:t>
                  </w:r>
                </w:p>
                <w:p w:rsidR="000975A2" w:rsidRDefault="000975A2" w:rsidP="000975A2">
                  <w:pPr>
                    <w:pStyle w:val="Nagwek"/>
                    <w:jc w:val="center"/>
                    <w:rPr>
                      <w:rFonts w:ascii="Verdana" w:hAnsi="Verdana"/>
                      <w:color w:val="808080"/>
                      <w:sz w:val="18"/>
                      <w:szCs w:val="18"/>
                    </w:rPr>
                  </w:pPr>
                </w:p>
                <w:p w:rsidR="000975A2" w:rsidRDefault="000975A2" w:rsidP="000975A2">
                  <w:pPr>
                    <w:pStyle w:val="Nagwek"/>
                    <w:jc w:val="center"/>
                    <w:rPr>
                      <w:rFonts w:ascii="Verdana" w:hAnsi="Verdana"/>
                      <w:color w:val="808080"/>
                      <w:sz w:val="18"/>
                      <w:szCs w:val="18"/>
                    </w:rPr>
                  </w:pPr>
                </w:p>
                <w:p w:rsidR="000975A2" w:rsidRPr="00F9782D" w:rsidRDefault="000975A2" w:rsidP="000975A2">
                  <w:pPr>
                    <w:pStyle w:val="Nagwek"/>
                    <w:jc w:val="center"/>
                    <w:rPr>
                      <w:rFonts w:ascii="Verdana" w:hAnsi="Verdana"/>
                      <w:color w:val="808080"/>
                      <w:sz w:val="18"/>
                      <w:szCs w:val="18"/>
                    </w:rPr>
                  </w:pPr>
                </w:p>
                <w:p w:rsidR="000975A2" w:rsidRDefault="000975A2" w:rsidP="000975A2">
                  <w:pPr>
                    <w:jc w:val="center"/>
                  </w:pPr>
                  <w:r w:rsidRPr="000975A2">
                    <w:rPr>
                      <w:noProof/>
                      <w:lang w:eastAsia="pl-PL"/>
                    </w:rPr>
                    <w:drawing>
                      <wp:inline distT="0" distB="0" distL="0" distR="0">
                        <wp:extent cx="2721379" cy="1543050"/>
                        <wp:effectExtent l="19050" t="0" r="2771" b="0"/>
                        <wp:docPr id="11" name="Obraz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_proeducation_crb3.jpg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21379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975A2" w:rsidRDefault="000975A2" w:rsidP="000975A2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</w:rPr>
        <w:pict>
          <v:rect id="_x0000_s1418" style="position:absolute;margin-left:382.9pt;margin-top:787.65pt;width:162pt;height:21.6pt;z-index:251708416;mso-position-horizontal-relative:page;mso-position-vertical-relative:page" o:allowincell="f" fillcolor="#c3d69b" stroked="f">
            <w10:wrap anchorx="page" anchory="page"/>
            <w10:anchorlock/>
          </v:rect>
        </w:pict>
      </w:r>
      <w:r w:rsidR="005973F1" w:rsidRPr="007572C2">
        <w:br w:type="page"/>
      </w:r>
    </w:p>
    <w:tbl>
      <w:tblPr>
        <w:tblStyle w:val="Tabela-Siatka"/>
        <w:tblW w:w="97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" w:type="dxa"/>
          <w:left w:w="144" w:type="dxa"/>
          <w:bottom w:w="14" w:type="dxa"/>
          <w:right w:w="144" w:type="dxa"/>
        </w:tblCellMar>
        <w:tblLook w:val="04A0"/>
      </w:tblPr>
      <w:tblGrid>
        <w:gridCol w:w="3240"/>
        <w:gridCol w:w="3240"/>
        <w:gridCol w:w="3240"/>
      </w:tblGrid>
      <w:tr w:rsidR="00387FF0" w:rsidRPr="007572C2">
        <w:trPr>
          <w:trHeight w:hRule="exact" w:val="576"/>
          <w:jc w:val="center"/>
        </w:trPr>
        <w:tc>
          <w:tcPr>
            <w:tcW w:w="9720" w:type="dxa"/>
            <w:gridSpan w:val="3"/>
            <w:shd w:val="clear" w:color="auto" w:fill="auto"/>
            <w:vAlign w:val="bottom"/>
          </w:tcPr>
          <w:p w:rsidR="00387FF0" w:rsidRPr="007572C2" w:rsidRDefault="003D3227">
            <w:pPr>
              <w:pStyle w:val="PageNumber-Left"/>
              <w:ind w:left="0"/>
            </w:pPr>
            <w:r>
              <w:rPr>
                <w:noProof/>
              </w:rPr>
              <w:lastRenderedPageBreak/>
              <w:pict>
                <v:shape id="_x0000_s1381" type="#_x0000_t202" style="position:absolute;margin-left:222.7pt;margin-top:56.15pt;width:320.3pt;height:240.85pt;z-index:251655168;mso-position-horizontal-relative:page;mso-position-vertical-relative:page" o:allowincell="f" filled="f" stroked="f" strokecolor="#bfbfbf [2412]">
                  <v:textbox style="mso-next-textbox:#_x0000_s1381" inset="3.6pt,,3.6pt">
                    <w:txbxContent>
                      <w:p w:rsidR="003D3227" w:rsidRDefault="003D3227" w:rsidP="001004DC">
                        <w:pPr>
                          <w:spacing w:after="120" w:line="360" w:lineRule="auto"/>
                          <w:rPr>
                            <w:rFonts w:cs="Tahoma"/>
                            <w:b/>
                            <w:sz w:val="20"/>
                          </w:rPr>
                        </w:pPr>
                        <w:r w:rsidRPr="006006BA">
                          <w:rPr>
                            <w:b/>
                            <w:sz w:val="40"/>
                          </w:rPr>
                          <w:t>Ponadto oferujemy</w:t>
                        </w:r>
                      </w:p>
                      <w:p w:rsidR="001004DC" w:rsidRPr="00793938" w:rsidRDefault="001004DC" w:rsidP="001004DC">
                        <w:pPr>
                          <w:numPr>
                            <w:ilvl w:val="0"/>
                            <w:numId w:val="7"/>
                          </w:numPr>
                          <w:spacing w:after="120" w:line="360" w:lineRule="auto"/>
                          <w:rPr>
                            <w:rFonts w:cs="Tahoma"/>
                            <w:sz w:val="20"/>
                          </w:rPr>
                        </w:pPr>
                        <w:r w:rsidRPr="00793938">
                          <w:rPr>
                            <w:rFonts w:cs="Tahoma"/>
                            <w:b/>
                            <w:sz w:val="20"/>
                          </w:rPr>
                          <w:t>Test Struktur Myślenia</w:t>
                        </w:r>
                        <w:r w:rsidRPr="00793938">
                          <w:rPr>
                            <w:rFonts w:cs="Tahoma"/>
                            <w:sz w:val="20"/>
                          </w:rPr>
                          <w:t xml:space="preserve"> – najskuteczniejsze na rynku narzędzie doboru i motywacji pracowników</w:t>
                        </w:r>
                      </w:p>
                      <w:p w:rsidR="001004DC" w:rsidRPr="00793938" w:rsidRDefault="001004DC" w:rsidP="001004DC">
                        <w:pPr>
                          <w:numPr>
                            <w:ilvl w:val="0"/>
                            <w:numId w:val="7"/>
                          </w:numPr>
                          <w:spacing w:after="120" w:line="360" w:lineRule="auto"/>
                          <w:rPr>
                            <w:rFonts w:cs="Tahoma"/>
                            <w:sz w:val="20"/>
                          </w:rPr>
                        </w:pPr>
                        <w:r w:rsidRPr="00793938">
                          <w:rPr>
                            <w:rFonts w:cs="Tahoma"/>
                            <w:b/>
                            <w:sz w:val="20"/>
                          </w:rPr>
                          <w:t xml:space="preserve">Sesje indywidualne z Coachem </w:t>
                        </w:r>
                        <w:r w:rsidRPr="00793938">
                          <w:rPr>
                            <w:rFonts w:cs="Tahoma"/>
                            <w:sz w:val="20"/>
                          </w:rPr>
                          <w:t>dla kadry menedżerskiej</w:t>
                        </w:r>
                      </w:p>
                      <w:p w:rsidR="001004DC" w:rsidRPr="00793938" w:rsidRDefault="001004DC" w:rsidP="001004DC">
                        <w:pPr>
                          <w:numPr>
                            <w:ilvl w:val="0"/>
                            <w:numId w:val="7"/>
                          </w:numPr>
                          <w:spacing w:after="120" w:line="360" w:lineRule="auto"/>
                          <w:rPr>
                            <w:rFonts w:cs="Tahoma"/>
                            <w:sz w:val="20"/>
                          </w:rPr>
                        </w:pPr>
                        <w:r w:rsidRPr="00793938">
                          <w:rPr>
                            <w:rFonts w:cs="Tahoma"/>
                            <w:b/>
                            <w:sz w:val="20"/>
                          </w:rPr>
                          <w:t>Indywidualny program szkoleniowy</w:t>
                        </w:r>
                        <w:r w:rsidRPr="00793938">
                          <w:rPr>
                            <w:rFonts w:cs="Tahoma"/>
                            <w:sz w:val="20"/>
                          </w:rPr>
                          <w:t>– stworzony po dokładnej analizie potrzeb firmowych i możliwości rozwojowych pracowników</w:t>
                        </w:r>
                      </w:p>
                      <w:p w:rsidR="00387FF0" w:rsidRPr="00793938" w:rsidRDefault="001004DC" w:rsidP="001004DC">
                        <w:pPr>
                          <w:numPr>
                            <w:ilvl w:val="0"/>
                            <w:numId w:val="7"/>
                          </w:numPr>
                          <w:spacing w:after="120" w:line="360" w:lineRule="auto"/>
                          <w:rPr>
                            <w:sz w:val="16"/>
                          </w:rPr>
                        </w:pPr>
                        <w:r w:rsidRPr="00793938">
                          <w:rPr>
                            <w:rFonts w:cs="Tahoma"/>
                            <w:b/>
                            <w:sz w:val="20"/>
                          </w:rPr>
                          <w:t>E-learning</w:t>
                        </w:r>
                        <w:r w:rsidRPr="00793938">
                          <w:rPr>
                            <w:rFonts w:cs="Tahoma"/>
                            <w:sz w:val="20"/>
                          </w:rPr>
                          <w:t xml:space="preserve"> – warsztaty Online lub na CD, w tym  </w:t>
                        </w:r>
                        <w:r w:rsidRPr="00793938">
                          <w:rPr>
                            <w:rFonts w:cs="Tahoma"/>
                            <w:b/>
                            <w:sz w:val="20"/>
                          </w:rPr>
                          <w:t xml:space="preserve">szkolenia autorskie Online </w:t>
                        </w:r>
                        <w:r w:rsidRPr="00793938">
                          <w:rPr>
                            <w:rFonts w:cs="Tahoma"/>
                            <w:sz w:val="20"/>
                          </w:rPr>
                          <w:t>przygotowywane indywidualnie dla każdego klienta w ramach bieżących potrzeb szkoleniowych własnych pracowników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 w:rsidR="00CD0769">
              <w:rPr>
                <w:noProof/>
              </w:rPr>
              <w:pict>
                <v:shape id="_x0000_s1492" type="#_x0000_t202" style="position:absolute;margin-left:61.9pt;margin-top:84.25pt;width:169.85pt;height:212.75pt;z-index:251691008;mso-position-horizontal-relative:page;mso-position-vertical-relative:page;v-text-anchor:middle" o:allowincell="f" filled="f" stroked="f">
                  <v:textbox style="mso-next-textbox:#_x0000_s1492" inset="0,0,0,0">
                    <w:txbxContent>
                      <w:p w:rsidR="00387FF0" w:rsidRDefault="006006BA">
                        <w:r>
                          <w:rPr>
                            <w:noProof/>
                            <w:lang w:eastAsia="pl-PL"/>
                          </w:rPr>
                          <w:drawing>
                            <wp:inline distT="0" distB="0" distL="0" distR="0">
                              <wp:extent cx="2038350" cy="2056186"/>
                              <wp:effectExtent l="19050" t="0" r="0" b="0"/>
                              <wp:docPr id="102" name="Obraz 10" descr="C:\Documents and Settings\Grzegorz Kordek\Ustawienia lokalne\Temporary Internet Files\Content.Word\42-15330597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C:\Documents and Settings\Grzegorz Kordek\Ustawienia lokalne\Temporary Internet Files\Content.Word\42-15330597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38350" cy="205618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anchorx="page" anchory="page"/>
                </v:shape>
              </w:pict>
            </w:r>
            <w:r w:rsidR="00CD0769">
              <w:pict>
                <v:rect id="_x0000_s1398" style="position:absolute;margin-left:61.9pt;margin-top:56.15pt;width:162pt;height:36pt;z-index:251640830;mso-position-horizontal-relative:page;mso-position-vertical-relative:page" o:allowincell="f" fillcolor="#c3d69b" stroked="f">
                  <v:textbox style="mso-next-textbox:#_x0000_s1398">
                    <w:txbxContent>
                      <w:p w:rsidR="00387FF0" w:rsidRDefault="00CD0769">
                        <w:pPr>
                          <w:pStyle w:val="PageNumber-Left"/>
                        </w:pPr>
                        <w:fldSimple w:instr=" PAGE  \* MERGEFORMAT ">
                          <w:r w:rsidR="005973F1" w:rsidRPr="005973F1">
                            <w:rPr>
                              <w:noProof/>
                            </w:rPr>
                            <w:t>2</w:t>
                          </w:r>
                        </w:fldSimple>
                      </w:p>
                    </w:txbxContent>
                  </v:textbox>
                  <w10:wrap anchorx="page" anchory="page"/>
                  <w10:anchorlock/>
                </v:rect>
              </w:pict>
            </w:r>
          </w:p>
        </w:tc>
      </w:tr>
      <w:tr w:rsidR="00387FF0" w:rsidRPr="007572C2">
        <w:trPr>
          <w:trHeight w:hRule="exact" w:val="720"/>
          <w:jc w:val="center"/>
        </w:trPr>
        <w:tc>
          <w:tcPr>
            <w:tcW w:w="3240" w:type="dxa"/>
            <w:shd w:val="clear" w:color="auto" w:fill="auto"/>
            <w:vAlign w:val="bottom"/>
          </w:tcPr>
          <w:p w:rsidR="00387FF0" w:rsidRPr="007572C2" w:rsidRDefault="00387FF0">
            <w:pPr>
              <w:pStyle w:val="Nagwek4"/>
              <w:outlineLvl w:val="3"/>
            </w:pPr>
          </w:p>
        </w:tc>
        <w:tc>
          <w:tcPr>
            <w:tcW w:w="6480" w:type="dxa"/>
            <w:gridSpan w:val="2"/>
            <w:shd w:val="clear" w:color="auto" w:fill="auto"/>
            <w:vAlign w:val="bottom"/>
          </w:tcPr>
          <w:p w:rsidR="00387FF0" w:rsidRPr="006006BA" w:rsidRDefault="00387FF0" w:rsidP="00AE514C">
            <w:pPr>
              <w:pStyle w:val="Nagwek4"/>
              <w:ind w:left="365"/>
              <w:outlineLvl w:val="3"/>
              <w:rPr>
                <w:rFonts w:asciiTheme="minorHAnsi" w:hAnsiTheme="minorHAnsi"/>
                <w:b/>
              </w:rPr>
            </w:pPr>
          </w:p>
        </w:tc>
      </w:tr>
      <w:tr w:rsidR="00387FF0" w:rsidRPr="007572C2">
        <w:trPr>
          <w:trHeight w:val="3208"/>
          <w:jc w:val="center"/>
        </w:trPr>
        <w:tc>
          <w:tcPr>
            <w:tcW w:w="3240" w:type="dxa"/>
            <w:shd w:val="clear" w:color="auto" w:fill="auto"/>
          </w:tcPr>
          <w:p w:rsidR="00387FF0" w:rsidRPr="007572C2" w:rsidRDefault="00387FF0"/>
        </w:tc>
        <w:tc>
          <w:tcPr>
            <w:tcW w:w="3240" w:type="dxa"/>
            <w:shd w:val="clear" w:color="auto" w:fill="auto"/>
          </w:tcPr>
          <w:p w:rsidR="00387FF0" w:rsidRPr="007572C2" w:rsidRDefault="00387FF0"/>
        </w:tc>
        <w:tc>
          <w:tcPr>
            <w:tcW w:w="3240" w:type="dxa"/>
            <w:shd w:val="clear" w:color="auto" w:fill="auto"/>
          </w:tcPr>
          <w:p w:rsidR="00387FF0" w:rsidRPr="007572C2" w:rsidRDefault="00387FF0"/>
        </w:tc>
      </w:tr>
      <w:tr w:rsidR="00387FF0" w:rsidRPr="007572C2">
        <w:trPr>
          <w:trHeight w:hRule="exact" w:val="288"/>
          <w:jc w:val="center"/>
        </w:trPr>
        <w:tc>
          <w:tcPr>
            <w:tcW w:w="9720" w:type="dxa"/>
            <w:gridSpan w:val="3"/>
            <w:tcBorders>
              <w:bottom w:val="single" w:sz="4" w:space="0" w:color="C2D69B" w:themeColor="accent3" w:themeTint="99"/>
            </w:tcBorders>
            <w:shd w:val="clear" w:color="auto" w:fill="auto"/>
            <w:vAlign w:val="bottom"/>
          </w:tcPr>
          <w:p w:rsidR="00387FF0" w:rsidRPr="007572C2" w:rsidRDefault="00387FF0"/>
        </w:tc>
      </w:tr>
      <w:tr w:rsidR="006006BA" w:rsidRPr="007572C2" w:rsidTr="00D14764">
        <w:trPr>
          <w:trHeight w:hRule="exact" w:val="1005"/>
          <w:jc w:val="center"/>
        </w:trPr>
        <w:tc>
          <w:tcPr>
            <w:tcW w:w="9720" w:type="dxa"/>
            <w:gridSpan w:val="3"/>
            <w:tcBorders>
              <w:top w:val="single" w:sz="4" w:space="0" w:color="C2D69B" w:themeColor="accent3" w:themeTint="99"/>
              <w:bottom w:val="single" w:sz="4" w:space="0" w:color="C2D69B" w:themeColor="accent3" w:themeTint="99"/>
            </w:tcBorders>
            <w:shd w:val="clear" w:color="auto" w:fill="auto"/>
            <w:vAlign w:val="center"/>
          </w:tcPr>
          <w:p w:rsidR="006006BA" w:rsidRPr="006006BA" w:rsidRDefault="006006BA">
            <w:pPr>
              <w:pStyle w:val="LargeQuote"/>
              <w:rPr>
                <w:sz w:val="28"/>
              </w:rPr>
            </w:pPr>
            <w:r w:rsidRPr="006006BA">
              <w:rPr>
                <w:rFonts w:ascii="Tahoma" w:hAnsi="Tahoma" w:cs="Tahoma"/>
                <w:b/>
                <w:sz w:val="28"/>
              </w:rPr>
              <w:t>OSOBISTY ROZWÓJ PRACOWNIKA TO ROZWÓJ TWOJEJ FIRMY!</w:t>
            </w:r>
          </w:p>
        </w:tc>
      </w:tr>
      <w:tr w:rsidR="00387FF0" w:rsidRPr="007572C2">
        <w:trPr>
          <w:trHeight w:hRule="exact" w:val="720"/>
          <w:jc w:val="center"/>
        </w:trPr>
        <w:tc>
          <w:tcPr>
            <w:tcW w:w="3240" w:type="dxa"/>
            <w:tcBorders>
              <w:top w:val="single" w:sz="4" w:space="0" w:color="C2D69B" w:themeColor="accent3" w:themeTint="99"/>
            </w:tcBorders>
            <w:shd w:val="clear" w:color="auto" w:fill="auto"/>
            <w:vAlign w:val="bottom"/>
          </w:tcPr>
          <w:p w:rsidR="00387FF0" w:rsidRPr="007572C2" w:rsidRDefault="00CD0769">
            <w:pPr>
              <w:pStyle w:val="Nagwek4"/>
              <w:outlineLvl w:val="3"/>
            </w:pPr>
            <w:r>
              <w:rPr>
                <w:noProof/>
              </w:rPr>
              <w:pict>
                <v:shape id="_x0000_s1501" type="#_x0000_t202" style="position:absolute;left:0;text-align:left;margin-left:61.9pt;margin-top:370.5pt;width:486.35pt;height:358.7pt;z-index:251704320;mso-position-horizontal-relative:page;mso-position-vertical-relative:page" o:allowincell="f" filled="f" stroked="f" strokecolor="#bfbfbf [2412]">
                  <v:textbox style="mso-next-textbox:#_x0000_s1501" inset="3.6pt,,3.6pt">
                    <w:txbxContent>
                      <w:p w:rsidR="001004DC" w:rsidRPr="00793938" w:rsidRDefault="006006BA" w:rsidP="006006BA">
                        <w:pPr>
                          <w:spacing w:line="360" w:lineRule="auto"/>
                          <w:outlineLvl w:val="0"/>
                          <w:rPr>
                            <w:rFonts w:cs="Tahoma"/>
                            <w:sz w:val="20"/>
                          </w:rPr>
                        </w:pPr>
                        <w:r w:rsidRPr="00793938">
                          <w:rPr>
                            <w:rFonts w:cs="Tahoma"/>
                            <w:sz w:val="20"/>
                          </w:rPr>
                          <w:t>Zapraszamy Państ</w:t>
                        </w:r>
                        <w:r w:rsidR="001004DC" w:rsidRPr="00793938">
                          <w:rPr>
                            <w:rFonts w:cs="Tahoma"/>
                            <w:sz w:val="20"/>
                          </w:rPr>
                          <w:t>wa do udziału w specjalistycznych warsztatach przygotowanych specjalnie dla potrzeb pracowników Państwa Firmy. Warsztaty odbywają się w Warszawie na Starym Mieście przy ul. Wąski Dunaj 10.</w:t>
                        </w:r>
                      </w:p>
                      <w:p w:rsidR="001004DC" w:rsidRPr="00793938" w:rsidRDefault="007E50CA" w:rsidP="006006BA">
                        <w:pPr>
                          <w:spacing w:after="120" w:line="360" w:lineRule="auto"/>
                          <w:rPr>
                            <w:rFonts w:cs="Tahoma"/>
                            <w:sz w:val="22"/>
                          </w:rPr>
                        </w:pPr>
                        <w:r w:rsidRPr="00793938">
                          <w:rPr>
                            <w:rFonts w:cs="Tahoma"/>
                            <w:sz w:val="20"/>
                          </w:rPr>
                          <w:t>J</w:t>
                        </w:r>
                        <w:r w:rsidR="001004DC" w:rsidRPr="00793938">
                          <w:rPr>
                            <w:rFonts w:cs="Tahoma"/>
                            <w:sz w:val="20"/>
                          </w:rPr>
                          <w:t xml:space="preserve">esteśmy przekonani, że zarówno profesjonalna kadra prowadząca, uważnie przygotowany program warsztatów jak </w:t>
                        </w:r>
                        <w:r w:rsidR="003D3227">
                          <w:rPr>
                            <w:rFonts w:cs="Tahoma"/>
                            <w:sz w:val="20"/>
                          </w:rPr>
                          <w:br/>
                        </w:r>
                        <w:r w:rsidR="001004DC" w:rsidRPr="00793938">
                          <w:rPr>
                            <w:rFonts w:cs="Tahoma"/>
                            <w:sz w:val="20"/>
                          </w:rPr>
                          <w:t xml:space="preserve">i atmosfera miejsca przyczyni się nie tylko do doskonałych efektów szkolenia, ale także pozwoli na integrację między Firmami i Instytucjami działającymi w branży Informatyki </w:t>
                        </w:r>
                        <w:r w:rsidR="001004DC" w:rsidRPr="003D3227">
                          <w:rPr>
                            <w:rFonts w:cs="Tahoma"/>
                            <w:sz w:val="20"/>
                          </w:rPr>
                          <w:t>i Telekomunikacji.</w:t>
                        </w:r>
                      </w:p>
                      <w:p w:rsidR="00BA61A7" w:rsidRPr="00793938" w:rsidRDefault="00BA61A7" w:rsidP="00BA61A7">
                        <w:pPr>
                          <w:spacing w:line="360" w:lineRule="auto"/>
                          <w:rPr>
                            <w:rFonts w:cs="Tahoma"/>
                            <w:sz w:val="22"/>
                          </w:rPr>
                        </w:pPr>
                        <w:r w:rsidRPr="00793938">
                          <w:rPr>
                            <w:rFonts w:cs="Tahoma"/>
                            <w:b/>
                            <w:sz w:val="32"/>
                          </w:rPr>
                          <w:t>Każdy uczestnik warsztatu otrzymuje:</w:t>
                        </w:r>
                      </w:p>
                      <w:p w:rsidR="00BA61A7" w:rsidRPr="00793938" w:rsidRDefault="00BA61A7" w:rsidP="00BA61A7">
                        <w:pPr>
                          <w:numPr>
                            <w:ilvl w:val="0"/>
                            <w:numId w:val="20"/>
                          </w:numPr>
                          <w:tabs>
                            <w:tab w:val="clear" w:pos="720"/>
                          </w:tabs>
                          <w:spacing w:line="360" w:lineRule="auto"/>
                          <w:ind w:left="426"/>
                          <w:rPr>
                            <w:rFonts w:cs="Tahoma"/>
                            <w:sz w:val="20"/>
                            <w:szCs w:val="20"/>
                          </w:rPr>
                        </w:pPr>
                        <w:r w:rsidRPr="00793938">
                          <w:rPr>
                            <w:rFonts w:cs="Tahoma"/>
                            <w:sz w:val="20"/>
                            <w:szCs w:val="20"/>
                          </w:rPr>
                          <w:t xml:space="preserve">dyplom uczestnictwa w warsztacie firmy szkoleniowo-doradczej ProEducation Centrum Rozwoju Biznesu </w:t>
                        </w:r>
                      </w:p>
                      <w:p w:rsidR="00BA61A7" w:rsidRPr="00793938" w:rsidRDefault="00BA61A7" w:rsidP="00BA61A7">
                        <w:pPr>
                          <w:numPr>
                            <w:ilvl w:val="0"/>
                            <w:numId w:val="20"/>
                          </w:numPr>
                          <w:tabs>
                            <w:tab w:val="clear" w:pos="720"/>
                          </w:tabs>
                          <w:spacing w:line="360" w:lineRule="auto"/>
                          <w:ind w:left="426"/>
                          <w:rPr>
                            <w:rFonts w:cs="Tahoma"/>
                            <w:sz w:val="20"/>
                            <w:szCs w:val="20"/>
                          </w:rPr>
                        </w:pPr>
                        <w:r w:rsidRPr="00793938">
                          <w:rPr>
                            <w:rFonts w:cs="Tahoma"/>
                            <w:sz w:val="20"/>
                            <w:szCs w:val="20"/>
                          </w:rPr>
                          <w:t>Pełny zestaw materiałów szkoleniowych, także w wersji CD</w:t>
                        </w:r>
                      </w:p>
                      <w:p w:rsidR="00BA61A7" w:rsidRPr="00793938" w:rsidRDefault="00BA61A7" w:rsidP="00BA61A7">
                        <w:pPr>
                          <w:pStyle w:val="Akapitzlist"/>
                          <w:numPr>
                            <w:ilvl w:val="0"/>
                            <w:numId w:val="20"/>
                          </w:numPr>
                          <w:tabs>
                            <w:tab w:val="clear" w:pos="720"/>
                          </w:tabs>
                          <w:spacing w:line="360" w:lineRule="auto"/>
                          <w:ind w:left="426"/>
                          <w:rPr>
                            <w:rFonts w:cs="Tahoma"/>
                            <w:sz w:val="20"/>
                            <w:szCs w:val="20"/>
                          </w:rPr>
                        </w:pPr>
                        <w:r w:rsidRPr="00793938">
                          <w:rPr>
                            <w:rFonts w:cs="Tahoma"/>
                            <w:sz w:val="20"/>
                            <w:szCs w:val="20"/>
                          </w:rPr>
                          <w:t xml:space="preserve">Dodatkowe informacje na stronach: </w:t>
                        </w:r>
                        <w:hyperlink r:id="rId13" w:history="1">
                          <w:r w:rsidRPr="00793938">
                            <w:rPr>
                              <w:rStyle w:val="Hipercze"/>
                              <w:rFonts w:cs="Tahoma"/>
                              <w:sz w:val="20"/>
                              <w:szCs w:val="20"/>
                            </w:rPr>
                            <w:t>www.infomaxx.pl</w:t>
                          </w:r>
                        </w:hyperlink>
                        <w:r w:rsidRPr="00793938">
                          <w:rPr>
                            <w:rFonts w:cs="Tahoma"/>
                            <w:sz w:val="20"/>
                            <w:szCs w:val="20"/>
                          </w:rPr>
                          <w:t xml:space="preserve"> oraz </w:t>
                        </w:r>
                        <w:hyperlink r:id="rId14" w:history="1">
                          <w:r w:rsidRPr="00793938">
                            <w:rPr>
                              <w:rStyle w:val="Hipercze"/>
                              <w:rFonts w:cs="Tahoma"/>
                              <w:sz w:val="20"/>
                              <w:szCs w:val="20"/>
                            </w:rPr>
                            <w:t>www.proeducation.pl</w:t>
                          </w:r>
                        </w:hyperlink>
                      </w:p>
                      <w:p w:rsidR="00387FF0" w:rsidRPr="00793938" w:rsidRDefault="00387FF0" w:rsidP="001004DC">
                        <w:pPr>
                          <w:rPr>
                            <w:sz w:val="8"/>
                          </w:rPr>
                        </w:pPr>
                      </w:p>
                      <w:p w:rsidR="00793938" w:rsidRDefault="00793938" w:rsidP="00BA61A7">
                        <w:pPr>
                          <w:spacing w:line="360" w:lineRule="auto"/>
                          <w:rPr>
                            <w:rFonts w:cs="Tahoma"/>
                            <w:b/>
                            <w:sz w:val="32"/>
                          </w:rPr>
                        </w:pPr>
                      </w:p>
                      <w:p w:rsidR="00BA61A7" w:rsidRPr="00793938" w:rsidRDefault="00BA61A7" w:rsidP="00BA61A7">
                        <w:pPr>
                          <w:spacing w:line="360" w:lineRule="auto"/>
                          <w:rPr>
                            <w:rFonts w:cs="Tahoma"/>
                            <w:sz w:val="22"/>
                          </w:rPr>
                        </w:pPr>
                        <w:r w:rsidRPr="00793938">
                          <w:rPr>
                            <w:rFonts w:cs="Tahoma"/>
                            <w:b/>
                            <w:sz w:val="32"/>
                          </w:rPr>
                          <w:t>REZERWACJA MIEJSC:</w:t>
                        </w:r>
                      </w:p>
                      <w:p w:rsidR="00BA61A7" w:rsidRPr="00793938" w:rsidRDefault="00793938" w:rsidP="00793938">
                        <w:pPr>
                          <w:spacing w:line="360" w:lineRule="auto"/>
                          <w:rPr>
                            <w:rFonts w:cs="Tahoma"/>
                            <w:sz w:val="24"/>
                          </w:rPr>
                        </w:pPr>
                        <w:r w:rsidRPr="00793938">
                          <w:rPr>
                            <w:rFonts w:cs="Tahoma"/>
                            <w:b/>
                            <w:sz w:val="24"/>
                          </w:rPr>
                          <w:t>Infomaxx Sp. z o.o.</w:t>
                        </w:r>
                        <w:r w:rsidRPr="00793938">
                          <w:rPr>
                            <w:rFonts w:cs="Tahoma"/>
                            <w:sz w:val="24"/>
                          </w:rPr>
                          <w:t xml:space="preserve"> ul. Wąski Dunaj 10, 00-256 Warszawa</w:t>
                        </w:r>
                        <w:r w:rsidRPr="00793938">
                          <w:rPr>
                            <w:rFonts w:cs="Tahoma"/>
                            <w:sz w:val="24"/>
                          </w:rPr>
                          <w:br/>
                          <w:t>tel.: +48 22 635-74-99</w:t>
                        </w:r>
                        <w:r w:rsidRPr="00793938">
                          <w:rPr>
                            <w:rFonts w:cs="Tahoma"/>
                            <w:sz w:val="24"/>
                          </w:rPr>
                          <w:pict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alt="" style="width:8.05pt;height:8.05pt"/>
                          </w:pict>
                        </w:r>
                        <w:r w:rsidRPr="00793938">
                          <w:rPr>
                            <w:rFonts w:cs="Tahoma"/>
                            <w:sz w:val="24"/>
                          </w:rPr>
                          <w:t>fax: +48 22 831-33-39</w:t>
                        </w:r>
                        <w:r w:rsidRPr="00793938">
                          <w:rPr>
                            <w:rFonts w:cs="Tahoma"/>
                            <w:sz w:val="24"/>
                          </w:rPr>
                          <w:br/>
                          <w:t>e-mail: buro@infomaxx.pl</w:t>
                        </w:r>
                      </w:p>
                    </w:txbxContent>
                  </v:textbox>
                  <w10:wrap anchorx="page" anchory="page"/>
                </v:shape>
              </w:pict>
            </w:r>
          </w:p>
        </w:tc>
        <w:tc>
          <w:tcPr>
            <w:tcW w:w="6480" w:type="dxa"/>
            <w:gridSpan w:val="2"/>
            <w:tcBorders>
              <w:top w:val="single" w:sz="4" w:space="0" w:color="C2D69B" w:themeColor="accent3" w:themeTint="99"/>
            </w:tcBorders>
            <w:shd w:val="clear" w:color="auto" w:fill="auto"/>
            <w:vAlign w:val="bottom"/>
          </w:tcPr>
          <w:p w:rsidR="00387FF0" w:rsidRPr="007572C2" w:rsidRDefault="00387FF0" w:rsidP="006006BA">
            <w:pPr>
              <w:spacing w:line="360" w:lineRule="auto"/>
              <w:ind w:left="224"/>
              <w:outlineLvl w:val="0"/>
            </w:pPr>
          </w:p>
        </w:tc>
      </w:tr>
      <w:tr w:rsidR="00387FF0" w:rsidRPr="007572C2">
        <w:trPr>
          <w:trHeight w:val="7078"/>
          <w:jc w:val="center"/>
        </w:trPr>
        <w:tc>
          <w:tcPr>
            <w:tcW w:w="3240" w:type="dxa"/>
            <w:shd w:val="clear" w:color="auto" w:fill="auto"/>
          </w:tcPr>
          <w:p w:rsidR="00387FF0" w:rsidRPr="007572C2" w:rsidRDefault="00CD0769">
            <w:r>
              <w:rPr>
                <w:noProof/>
              </w:rPr>
              <w:pict>
                <v:rect id="_x0000_s1502" style="position:absolute;margin-left:61.9pt;margin-top:718.55pt;width:162pt;height:21.6pt;z-index:251705344;mso-position-horizontal-relative:page;mso-position-vertical-relative:page" o:allowincell="f" fillcolor="#c3d69b" stroked="f">
                  <w10:wrap anchorx="page" anchory="page"/>
                  <w10:anchorlock/>
                </v:rect>
              </w:pic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387FF0" w:rsidRPr="007572C2" w:rsidRDefault="00387FF0"/>
        </w:tc>
      </w:tr>
    </w:tbl>
    <w:p w:rsidR="00387FF0" w:rsidRPr="007572C2" w:rsidRDefault="005973F1">
      <w:pPr>
        <w:spacing w:after="200" w:line="276" w:lineRule="auto"/>
      </w:pPr>
      <w:r w:rsidRPr="007572C2">
        <w:br w:type="page"/>
      </w:r>
    </w:p>
    <w:tbl>
      <w:tblPr>
        <w:tblStyle w:val="Tabela-Siatka"/>
        <w:tblW w:w="97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" w:type="dxa"/>
          <w:left w:w="144" w:type="dxa"/>
          <w:bottom w:w="14" w:type="dxa"/>
          <w:right w:w="144" w:type="dxa"/>
        </w:tblCellMar>
        <w:tblLook w:val="04A0"/>
      </w:tblPr>
      <w:tblGrid>
        <w:gridCol w:w="6438"/>
        <w:gridCol w:w="3282"/>
      </w:tblGrid>
      <w:tr w:rsidR="00387FF0" w:rsidRPr="007572C2">
        <w:trPr>
          <w:trHeight w:hRule="exact" w:val="576"/>
          <w:jc w:val="center"/>
        </w:trPr>
        <w:tc>
          <w:tcPr>
            <w:tcW w:w="9591" w:type="dxa"/>
            <w:gridSpan w:val="2"/>
            <w:shd w:val="clear" w:color="auto" w:fill="auto"/>
            <w:vAlign w:val="bottom"/>
          </w:tcPr>
          <w:p w:rsidR="00387FF0" w:rsidRPr="007572C2" w:rsidRDefault="00CD0769">
            <w:pPr>
              <w:pStyle w:val="PageNumber-Right"/>
            </w:pPr>
            <w:r>
              <w:rPr>
                <w:noProof/>
              </w:rPr>
              <w:lastRenderedPageBreak/>
              <w:pict>
                <v:shape id="_x0000_s1517" type="#_x0000_t202" style="position:absolute;left:0;text-align:left;margin-left:382.3pt;margin-top:84.25pt;width:168.2pt;height:121.25pt;z-index:251721728;mso-position-horizontal-relative:page;mso-position-vertical-relative:page;v-text-anchor:middle" o:allowincell="f" fillcolor="#f2f2f2 [3052]" stroked="f">
                  <v:textbox inset="0,0,0,0">
                    <w:txbxContent>
                      <w:p w:rsidR="00387FF0" w:rsidRDefault="0033495A">
                        <w:pPr>
                          <w:jc w:val="center"/>
                        </w:pPr>
                        <w:r>
                          <w:rPr>
                            <w:noProof/>
                            <w:lang w:eastAsia="pl-PL"/>
                          </w:rPr>
                          <w:drawing>
                            <wp:inline distT="0" distB="0" distL="0" distR="0">
                              <wp:extent cx="1239592" cy="1676400"/>
                              <wp:effectExtent l="19050" t="0" r="0" b="0"/>
                              <wp:docPr id="82" name="Obraz 7" descr="D:\Documents\stock Corbis zdjecia\42-15975148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D:\Documents\stock Corbis zdjecia\42-15975148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9592" cy="1676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anchorx="page" anchory="page"/>
                </v:shape>
              </w:pict>
            </w:r>
            <w:r>
              <w:rPr>
                <w:noProof/>
              </w:rPr>
              <w:pict>
                <v:rect id="_x0000_s1459" style="position:absolute;left:0;text-align:left;margin-left:382.3pt;margin-top:56.15pt;width:168.2pt;height:36pt;z-index:251641855;mso-position-horizontal-relative:page;mso-position-vertical-relative:page" o:allowincell="f" fillcolor="#c3d69b" stroked="f">
                  <v:textbox>
                    <w:txbxContent>
                      <w:p w:rsidR="00387FF0" w:rsidRDefault="00CD0769">
                        <w:pPr>
                          <w:pStyle w:val="PageNumber-Right"/>
                        </w:pPr>
                        <w:fldSimple w:instr=" PAGE   \* MERGEFORMAT ">
                          <w:r w:rsidR="005973F1" w:rsidRPr="005973F1">
                            <w:rPr>
                              <w:noProof/>
                            </w:rPr>
                            <w:t>3</w:t>
                          </w:r>
                        </w:fldSimple>
                      </w:p>
                    </w:txbxContent>
                  </v:textbox>
                  <w10:wrap anchorx="page" anchory="page"/>
                  <w10:anchorlock/>
                </v:rect>
              </w:pict>
            </w:r>
          </w:p>
        </w:tc>
      </w:tr>
      <w:tr w:rsidR="00387FF0" w:rsidRPr="007572C2">
        <w:trPr>
          <w:trHeight w:val="5148"/>
          <w:jc w:val="center"/>
        </w:trPr>
        <w:tc>
          <w:tcPr>
            <w:tcW w:w="6378" w:type="dxa"/>
            <w:shd w:val="clear" w:color="auto" w:fill="auto"/>
            <w:vAlign w:val="bottom"/>
          </w:tcPr>
          <w:p w:rsidR="00387FF0" w:rsidRPr="007572C2" w:rsidRDefault="00793938">
            <w:pPr>
              <w:pStyle w:val="Nagwek4"/>
              <w:outlineLvl w:val="3"/>
            </w:pPr>
            <w:r>
              <w:rPr>
                <w:noProof/>
              </w:rPr>
              <w:pict>
                <v:shape id="_x0000_s1518" type="#_x0000_t202" style="position:absolute;left:0;text-align:left;margin-left:382.3pt;margin-top:205.5pt;width:168.2pt;height:588pt;z-index:251722752;mso-position-horizontal-relative:page;mso-position-vertical-relative:page" o:allowincell="f" fillcolor="#f2f2f2 [3052]" stroked="f" strokecolor="#bfbfbf [2412]">
                  <v:textbox style="mso-next-textbox:#_x0000_s1518" inset="14.4pt,7.2pt,14.4pt,7.2pt">
                    <w:txbxContent>
                      <w:p w:rsidR="00387FF0" w:rsidRPr="004A29EE" w:rsidRDefault="007E50CA" w:rsidP="004A29EE">
                        <w:pPr>
                          <w:pStyle w:val="SidebarTitle"/>
                          <w:spacing w:before="0" w:after="60"/>
                          <w:ind w:right="-180"/>
                          <w:rPr>
                            <w:rFonts w:asciiTheme="minorHAnsi" w:hAnsiTheme="minorHAnsi"/>
                            <w:b/>
                            <w:sz w:val="28"/>
                          </w:rPr>
                        </w:pPr>
                        <w:r w:rsidRPr="004A29EE">
                          <w:rPr>
                            <w:rFonts w:asciiTheme="minorHAnsi" w:hAnsiTheme="minorHAnsi"/>
                            <w:b/>
                            <w:sz w:val="28"/>
                          </w:rPr>
                          <w:t>Program warsztatów</w:t>
                        </w:r>
                      </w:p>
                      <w:p w:rsidR="007E50CA" w:rsidRPr="004A29EE" w:rsidRDefault="007E50CA" w:rsidP="004A29EE">
                        <w:pPr>
                          <w:spacing w:after="60" w:line="276" w:lineRule="auto"/>
                          <w:ind w:right="-180"/>
                          <w:rPr>
                            <w:rFonts w:cs="Tahoma"/>
                            <w:sz w:val="16"/>
                          </w:rPr>
                        </w:pPr>
                        <w:r w:rsidRPr="004A29EE">
                          <w:rPr>
                            <w:rFonts w:cs="Tahoma"/>
                            <w:b/>
                            <w:sz w:val="16"/>
                          </w:rPr>
                          <w:t>9.30</w:t>
                        </w:r>
                        <w:r w:rsidRPr="004A29EE">
                          <w:rPr>
                            <w:rFonts w:cs="Tahoma"/>
                            <w:sz w:val="16"/>
                          </w:rPr>
                          <w:t xml:space="preserve"> Rejestracja i przywitanie gości</w:t>
                        </w:r>
                      </w:p>
                      <w:p w:rsidR="007E50CA" w:rsidRPr="004A29EE" w:rsidRDefault="007E50CA" w:rsidP="004A29EE">
                        <w:pPr>
                          <w:pStyle w:val="NormalnyWeb"/>
                          <w:spacing w:before="0" w:beforeAutospacing="0" w:after="60" w:afterAutospacing="0" w:line="276" w:lineRule="auto"/>
                          <w:ind w:right="-180"/>
                          <w:rPr>
                            <w:rFonts w:asciiTheme="minorHAnsi" w:hAnsiTheme="minorHAnsi" w:cs="Tahoma"/>
                            <w:sz w:val="16"/>
                            <w:szCs w:val="22"/>
                            <w:lang w:val="pl-PL"/>
                          </w:rPr>
                        </w:pPr>
                        <w:r w:rsidRPr="004A29EE">
                          <w:rPr>
                            <w:rFonts w:asciiTheme="minorHAnsi" w:hAnsiTheme="minorHAnsi" w:cs="Tahoma"/>
                            <w:b/>
                            <w:sz w:val="16"/>
                            <w:szCs w:val="22"/>
                            <w:lang w:val="pl-PL"/>
                          </w:rPr>
                          <w:t>10.00</w:t>
                        </w:r>
                        <w:r w:rsidRPr="004A29EE">
                          <w:rPr>
                            <w:rFonts w:asciiTheme="minorHAnsi" w:hAnsiTheme="minorHAnsi" w:cs="Tahoma"/>
                            <w:sz w:val="16"/>
                            <w:szCs w:val="22"/>
                            <w:lang w:val="pl-PL"/>
                          </w:rPr>
                          <w:t xml:space="preserve"> Rozpoczęcie warsztatów :</w:t>
                        </w:r>
                      </w:p>
                      <w:p w:rsidR="007E50CA" w:rsidRPr="004A29EE" w:rsidRDefault="007E50CA" w:rsidP="004A29EE">
                        <w:pPr>
                          <w:pStyle w:val="NormalnyWeb"/>
                          <w:spacing w:before="0" w:beforeAutospacing="0" w:after="60" w:afterAutospacing="0" w:line="276" w:lineRule="auto"/>
                          <w:ind w:right="-180"/>
                          <w:rPr>
                            <w:rFonts w:asciiTheme="minorHAnsi" w:hAnsiTheme="minorHAnsi" w:cs="Tahoma"/>
                            <w:sz w:val="16"/>
                            <w:szCs w:val="22"/>
                            <w:lang w:val="pl-PL"/>
                          </w:rPr>
                        </w:pPr>
                        <w:r w:rsidRPr="004A29EE">
                          <w:rPr>
                            <w:rFonts w:asciiTheme="minorHAnsi" w:hAnsiTheme="minorHAnsi" w:cs="Tahoma"/>
                            <w:sz w:val="16"/>
                            <w:szCs w:val="22"/>
                            <w:lang w:val="pl-PL"/>
                          </w:rPr>
                          <w:t>Skąd się wziął stres i jakie było jego przeznaczenie?</w:t>
                        </w:r>
                        <w:r w:rsidRPr="004A29EE">
                          <w:rPr>
                            <w:rFonts w:asciiTheme="minorHAnsi" w:hAnsiTheme="minorHAnsi" w:cs="Tahoma"/>
                            <w:sz w:val="16"/>
                            <w:szCs w:val="22"/>
                            <w:lang w:val="pl-PL"/>
                          </w:rPr>
                          <w:br/>
                          <w:t>W jaki sposób poprawnie go zdiagnozować?</w:t>
                        </w:r>
                      </w:p>
                      <w:p w:rsidR="007E50CA" w:rsidRPr="004A29EE" w:rsidRDefault="007E50CA" w:rsidP="004A29EE">
                        <w:pPr>
                          <w:pStyle w:val="NormalnyWeb"/>
                          <w:spacing w:before="0" w:beforeAutospacing="0" w:after="60" w:afterAutospacing="0" w:line="276" w:lineRule="auto"/>
                          <w:ind w:right="-180"/>
                          <w:rPr>
                            <w:rFonts w:asciiTheme="minorHAnsi" w:hAnsiTheme="minorHAnsi" w:cs="Tahoma"/>
                            <w:sz w:val="16"/>
                            <w:szCs w:val="22"/>
                            <w:lang w:val="pl-PL"/>
                          </w:rPr>
                        </w:pPr>
                        <w:r w:rsidRPr="004A29EE">
                          <w:rPr>
                            <w:rFonts w:asciiTheme="minorHAnsi" w:hAnsiTheme="minorHAnsi" w:cs="Tahoma"/>
                            <w:i/>
                            <w:sz w:val="16"/>
                            <w:szCs w:val="22"/>
                            <w:u w:val="single"/>
                            <w:lang w:val="pl-PL"/>
                          </w:rPr>
                          <w:t>Ćwiczenie</w:t>
                        </w:r>
                        <w:r w:rsidRPr="004A29EE">
                          <w:rPr>
                            <w:rFonts w:asciiTheme="minorHAnsi" w:hAnsiTheme="minorHAnsi" w:cs="Tahoma"/>
                            <w:sz w:val="16"/>
                            <w:szCs w:val="22"/>
                            <w:u w:val="single"/>
                            <w:lang w:val="pl-PL"/>
                          </w:rPr>
                          <w:t>:</w:t>
                        </w:r>
                        <w:r w:rsidRPr="004A29EE">
                          <w:rPr>
                            <w:rFonts w:asciiTheme="minorHAnsi" w:hAnsiTheme="minorHAnsi" w:cs="Tahoma"/>
                            <w:sz w:val="16"/>
                            <w:szCs w:val="22"/>
                            <w:lang w:val="pl-PL"/>
                          </w:rPr>
                          <w:t xml:space="preserve"> Praktyczne metody rozpoznawania pierwszych symptomów stresu i wykorzystanie ich z korzyścią dla siebie.</w:t>
                        </w:r>
                      </w:p>
                      <w:p w:rsidR="007E50CA" w:rsidRPr="004A29EE" w:rsidRDefault="007E50CA" w:rsidP="004A29EE">
                        <w:pPr>
                          <w:pStyle w:val="NormalnyWeb"/>
                          <w:spacing w:before="0" w:beforeAutospacing="0" w:after="60" w:afterAutospacing="0" w:line="276" w:lineRule="auto"/>
                          <w:ind w:right="-180"/>
                          <w:rPr>
                            <w:rFonts w:asciiTheme="minorHAnsi" w:hAnsiTheme="minorHAnsi" w:cs="Tahoma"/>
                            <w:sz w:val="16"/>
                            <w:szCs w:val="22"/>
                            <w:lang w:val="pl-PL"/>
                          </w:rPr>
                        </w:pPr>
                        <w:r w:rsidRPr="004A29EE">
                          <w:rPr>
                            <w:rFonts w:asciiTheme="minorHAnsi" w:hAnsiTheme="minorHAnsi" w:cs="Tahoma"/>
                            <w:b/>
                            <w:sz w:val="16"/>
                            <w:szCs w:val="22"/>
                            <w:lang w:val="pl-PL"/>
                          </w:rPr>
                          <w:t>11.15</w:t>
                        </w:r>
                        <w:r w:rsidRPr="004A29EE">
                          <w:rPr>
                            <w:rFonts w:asciiTheme="minorHAnsi" w:hAnsiTheme="minorHAnsi" w:cs="Tahoma"/>
                            <w:sz w:val="16"/>
                            <w:szCs w:val="22"/>
                            <w:lang w:val="pl-PL"/>
                          </w:rPr>
                          <w:t xml:space="preserve"> Poziomy stresu i jego czynniki motywujące</w:t>
                        </w:r>
                      </w:p>
                      <w:p w:rsidR="007E50CA" w:rsidRPr="004A29EE" w:rsidRDefault="007E50CA" w:rsidP="004A29EE">
                        <w:pPr>
                          <w:pStyle w:val="NormalnyWeb"/>
                          <w:spacing w:before="0" w:beforeAutospacing="0" w:after="60" w:afterAutospacing="0" w:line="276" w:lineRule="auto"/>
                          <w:ind w:right="-180"/>
                          <w:rPr>
                            <w:rFonts w:asciiTheme="minorHAnsi" w:hAnsiTheme="minorHAnsi" w:cs="Tahoma"/>
                            <w:sz w:val="16"/>
                            <w:szCs w:val="22"/>
                            <w:lang w:val="pl-PL"/>
                          </w:rPr>
                        </w:pPr>
                        <w:r w:rsidRPr="004A29EE">
                          <w:rPr>
                            <w:rFonts w:asciiTheme="minorHAnsi" w:hAnsiTheme="minorHAnsi" w:cs="Tahoma"/>
                            <w:i/>
                            <w:sz w:val="16"/>
                            <w:szCs w:val="22"/>
                            <w:u w:val="single"/>
                            <w:lang w:val="pl-PL"/>
                          </w:rPr>
                          <w:t>Ćwiczenie 1</w:t>
                        </w:r>
                        <w:r w:rsidRPr="004A29EE">
                          <w:rPr>
                            <w:rFonts w:asciiTheme="minorHAnsi" w:hAnsiTheme="minorHAnsi" w:cs="Tahoma"/>
                            <w:sz w:val="16"/>
                            <w:szCs w:val="22"/>
                            <w:u w:val="single"/>
                            <w:lang w:val="pl-PL"/>
                          </w:rPr>
                          <w:t>:</w:t>
                        </w:r>
                        <w:r w:rsidRPr="004A29EE">
                          <w:rPr>
                            <w:rFonts w:asciiTheme="minorHAnsi" w:hAnsiTheme="minorHAnsi" w:cs="Tahoma"/>
                            <w:sz w:val="16"/>
                            <w:szCs w:val="22"/>
                            <w:lang w:val="pl-PL"/>
                          </w:rPr>
                          <w:t xml:space="preserve"> Identyfikacja poziomów stresu</w:t>
                        </w:r>
                        <w:r w:rsidR="004A29EE" w:rsidRPr="004A29EE">
                          <w:rPr>
                            <w:rFonts w:asciiTheme="minorHAnsi" w:hAnsiTheme="minorHAnsi" w:cs="Tahoma"/>
                            <w:sz w:val="16"/>
                            <w:szCs w:val="22"/>
                            <w:lang w:val="pl-PL"/>
                          </w:rPr>
                          <w:t xml:space="preserve">. </w:t>
                        </w:r>
                        <w:r w:rsidRPr="004A29EE">
                          <w:rPr>
                            <w:rFonts w:asciiTheme="minorHAnsi" w:hAnsiTheme="minorHAnsi" w:cs="Tahoma"/>
                            <w:sz w:val="16"/>
                            <w:szCs w:val="22"/>
                            <w:lang w:val="pl-PL"/>
                          </w:rPr>
                          <w:t>Czym powinieneś zastąpić stres?</w:t>
                        </w:r>
                      </w:p>
                      <w:p w:rsidR="007E50CA" w:rsidRPr="004A29EE" w:rsidRDefault="007E50CA" w:rsidP="004A29EE">
                        <w:pPr>
                          <w:pStyle w:val="NormalnyWeb"/>
                          <w:spacing w:before="0" w:beforeAutospacing="0" w:after="60" w:afterAutospacing="0" w:line="276" w:lineRule="auto"/>
                          <w:ind w:right="-180"/>
                          <w:rPr>
                            <w:rFonts w:asciiTheme="minorHAnsi" w:hAnsiTheme="minorHAnsi" w:cs="Tahoma"/>
                            <w:sz w:val="16"/>
                            <w:szCs w:val="22"/>
                            <w:lang w:val="pl-PL"/>
                          </w:rPr>
                        </w:pPr>
                        <w:r w:rsidRPr="004A29EE">
                          <w:rPr>
                            <w:rFonts w:asciiTheme="minorHAnsi" w:hAnsiTheme="minorHAnsi" w:cs="Tahoma"/>
                            <w:sz w:val="16"/>
                            <w:szCs w:val="22"/>
                            <w:u w:val="single"/>
                            <w:lang w:val="pl-PL"/>
                          </w:rPr>
                          <w:t>Ćwiczenie 2:</w:t>
                        </w:r>
                        <w:r w:rsidRPr="004A29EE">
                          <w:rPr>
                            <w:rFonts w:asciiTheme="minorHAnsi" w:hAnsiTheme="minorHAnsi" w:cs="Tahoma"/>
                            <w:sz w:val="16"/>
                            <w:szCs w:val="22"/>
                            <w:lang w:val="pl-PL"/>
                          </w:rPr>
                          <w:t xml:space="preserve"> - Indywidualna identyfikacja korzystnych stanów emocjonalnych w celu marginalizacji stresu</w:t>
                        </w:r>
                      </w:p>
                      <w:p w:rsidR="007E50CA" w:rsidRPr="004A29EE" w:rsidRDefault="007E50CA" w:rsidP="004A29EE">
                        <w:pPr>
                          <w:pStyle w:val="NormalnyWeb"/>
                          <w:spacing w:before="0" w:beforeAutospacing="0" w:after="60" w:afterAutospacing="0" w:line="276" w:lineRule="auto"/>
                          <w:ind w:right="-180"/>
                          <w:rPr>
                            <w:rFonts w:asciiTheme="minorHAnsi" w:hAnsiTheme="minorHAnsi" w:cs="Tahoma"/>
                            <w:sz w:val="16"/>
                            <w:szCs w:val="22"/>
                            <w:lang w:val="pl-PL"/>
                          </w:rPr>
                        </w:pPr>
                        <w:r w:rsidRPr="004A29EE">
                          <w:rPr>
                            <w:rFonts w:asciiTheme="minorHAnsi" w:hAnsiTheme="minorHAnsi" w:cs="Tahoma"/>
                            <w:b/>
                            <w:sz w:val="16"/>
                            <w:szCs w:val="22"/>
                            <w:lang w:val="pl-PL"/>
                          </w:rPr>
                          <w:t>12.30</w:t>
                        </w:r>
                        <w:r w:rsidRPr="004A29EE">
                          <w:rPr>
                            <w:rFonts w:asciiTheme="minorHAnsi" w:hAnsiTheme="minorHAnsi" w:cs="Tahoma"/>
                            <w:sz w:val="16"/>
                            <w:szCs w:val="22"/>
                            <w:lang w:val="pl-PL"/>
                          </w:rPr>
                          <w:t xml:space="preserve"> Techniki pozbywania się stresu  - cześć I</w:t>
                        </w:r>
                      </w:p>
                      <w:p w:rsidR="007E50CA" w:rsidRPr="004A29EE" w:rsidRDefault="007E50CA" w:rsidP="004A29EE">
                        <w:pPr>
                          <w:pStyle w:val="NormalnyWeb"/>
                          <w:spacing w:before="0" w:beforeAutospacing="0" w:after="60" w:afterAutospacing="0" w:line="276" w:lineRule="auto"/>
                          <w:ind w:right="-180"/>
                          <w:rPr>
                            <w:rFonts w:asciiTheme="minorHAnsi" w:hAnsiTheme="minorHAnsi" w:cs="Tahoma"/>
                            <w:sz w:val="16"/>
                            <w:szCs w:val="22"/>
                            <w:lang w:val="pl-PL"/>
                          </w:rPr>
                        </w:pPr>
                        <w:r w:rsidRPr="004A29EE">
                          <w:rPr>
                            <w:rFonts w:asciiTheme="minorHAnsi" w:hAnsiTheme="minorHAnsi" w:cs="Tahoma"/>
                            <w:i/>
                            <w:sz w:val="16"/>
                            <w:szCs w:val="22"/>
                            <w:u w:val="single"/>
                            <w:lang w:val="pl-PL"/>
                          </w:rPr>
                          <w:t>Ćwiczenie:</w:t>
                        </w:r>
                        <w:r w:rsidRPr="004A29EE">
                          <w:rPr>
                            <w:rFonts w:asciiTheme="minorHAnsi" w:hAnsiTheme="minorHAnsi" w:cs="Tahoma"/>
                            <w:sz w:val="16"/>
                            <w:szCs w:val="22"/>
                            <w:lang w:val="pl-PL"/>
                          </w:rPr>
                          <w:t xml:space="preserve"> Wdrażanie technik time-line</w:t>
                        </w:r>
                      </w:p>
                      <w:p w:rsidR="007E50CA" w:rsidRPr="004A29EE" w:rsidRDefault="007E50CA" w:rsidP="004A29EE">
                        <w:pPr>
                          <w:pStyle w:val="NormalnyWeb"/>
                          <w:spacing w:before="0" w:beforeAutospacing="0" w:after="60" w:afterAutospacing="0" w:line="276" w:lineRule="auto"/>
                          <w:ind w:right="-180"/>
                          <w:rPr>
                            <w:rFonts w:asciiTheme="minorHAnsi" w:hAnsiTheme="minorHAnsi" w:cs="Tahoma"/>
                            <w:sz w:val="16"/>
                            <w:szCs w:val="22"/>
                            <w:lang w:val="pl-PL"/>
                          </w:rPr>
                        </w:pPr>
                        <w:r w:rsidRPr="004A29EE">
                          <w:rPr>
                            <w:rFonts w:asciiTheme="minorHAnsi" w:hAnsiTheme="minorHAnsi" w:cs="Tahoma"/>
                            <w:b/>
                            <w:sz w:val="16"/>
                            <w:szCs w:val="22"/>
                            <w:lang w:val="pl-PL"/>
                          </w:rPr>
                          <w:t>13.30 – 14.30</w:t>
                        </w:r>
                        <w:r w:rsidRPr="004A29EE">
                          <w:rPr>
                            <w:rFonts w:asciiTheme="minorHAnsi" w:hAnsiTheme="minorHAnsi" w:cs="Tahoma"/>
                            <w:sz w:val="16"/>
                            <w:szCs w:val="22"/>
                            <w:lang w:val="pl-PL"/>
                          </w:rPr>
                          <w:t xml:space="preserve"> przerwa na  Lunch</w:t>
                        </w:r>
                      </w:p>
                      <w:p w:rsidR="007E50CA" w:rsidRPr="004A29EE" w:rsidRDefault="007E50CA" w:rsidP="004A29EE">
                        <w:pPr>
                          <w:pStyle w:val="NormalnyWeb"/>
                          <w:spacing w:before="0" w:beforeAutospacing="0" w:after="60" w:afterAutospacing="0" w:line="276" w:lineRule="auto"/>
                          <w:ind w:right="-180"/>
                          <w:rPr>
                            <w:rFonts w:asciiTheme="minorHAnsi" w:hAnsiTheme="minorHAnsi" w:cs="Tahoma"/>
                            <w:sz w:val="16"/>
                            <w:szCs w:val="22"/>
                            <w:lang w:val="pl-PL"/>
                          </w:rPr>
                        </w:pPr>
                        <w:r w:rsidRPr="004A29EE">
                          <w:rPr>
                            <w:rFonts w:asciiTheme="minorHAnsi" w:hAnsiTheme="minorHAnsi" w:cs="Tahoma"/>
                            <w:b/>
                            <w:sz w:val="16"/>
                            <w:szCs w:val="22"/>
                            <w:lang w:val="pl-PL"/>
                          </w:rPr>
                          <w:t>14.30</w:t>
                        </w:r>
                        <w:r w:rsidRPr="004A29EE">
                          <w:rPr>
                            <w:rFonts w:asciiTheme="minorHAnsi" w:hAnsiTheme="minorHAnsi" w:cs="Tahoma"/>
                            <w:sz w:val="16"/>
                            <w:szCs w:val="22"/>
                            <w:lang w:val="pl-PL"/>
                          </w:rPr>
                          <w:t xml:space="preserve"> Techniki pozbywania się stresu  - cześć II</w:t>
                        </w:r>
                      </w:p>
                      <w:p w:rsidR="007E50CA" w:rsidRPr="004A29EE" w:rsidRDefault="007E50CA" w:rsidP="004A29EE">
                        <w:pPr>
                          <w:pStyle w:val="NormalnyWeb"/>
                          <w:spacing w:before="0" w:beforeAutospacing="0" w:after="60" w:afterAutospacing="0" w:line="276" w:lineRule="auto"/>
                          <w:ind w:right="-180"/>
                          <w:rPr>
                            <w:rFonts w:asciiTheme="minorHAnsi" w:hAnsiTheme="minorHAnsi" w:cs="Tahoma"/>
                            <w:sz w:val="16"/>
                            <w:szCs w:val="22"/>
                            <w:lang w:val="pl-PL"/>
                          </w:rPr>
                        </w:pPr>
                        <w:r w:rsidRPr="004A29EE">
                          <w:rPr>
                            <w:rFonts w:asciiTheme="minorHAnsi" w:hAnsiTheme="minorHAnsi" w:cs="Tahoma"/>
                            <w:i/>
                            <w:sz w:val="16"/>
                            <w:szCs w:val="22"/>
                            <w:u w:val="single"/>
                            <w:lang w:val="pl-PL"/>
                          </w:rPr>
                          <w:t>Ćwiczenie:</w:t>
                        </w:r>
                        <w:r w:rsidRPr="004A29EE">
                          <w:rPr>
                            <w:rFonts w:asciiTheme="minorHAnsi" w:hAnsiTheme="minorHAnsi" w:cs="Tahoma"/>
                            <w:sz w:val="16"/>
                            <w:szCs w:val="22"/>
                            <w:lang w:val="pl-PL"/>
                          </w:rPr>
                          <w:t xml:space="preserve"> Wdrażanie technik time-line cd</w:t>
                        </w:r>
                      </w:p>
                      <w:p w:rsidR="007E50CA" w:rsidRPr="004A29EE" w:rsidRDefault="007E50CA" w:rsidP="004A29EE">
                        <w:pPr>
                          <w:pStyle w:val="NormalnyWeb"/>
                          <w:spacing w:before="0" w:beforeAutospacing="0" w:after="60" w:afterAutospacing="0" w:line="276" w:lineRule="auto"/>
                          <w:ind w:right="-180"/>
                          <w:rPr>
                            <w:rFonts w:asciiTheme="minorHAnsi" w:hAnsiTheme="minorHAnsi" w:cs="Tahoma"/>
                            <w:sz w:val="16"/>
                            <w:szCs w:val="22"/>
                            <w:lang w:val="pl-PL"/>
                          </w:rPr>
                        </w:pPr>
                        <w:r w:rsidRPr="004A29EE">
                          <w:rPr>
                            <w:rFonts w:asciiTheme="minorHAnsi" w:hAnsiTheme="minorHAnsi" w:cs="Tahoma"/>
                            <w:b/>
                            <w:sz w:val="16"/>
                            <w:szCs w:val="22"/>
                            <w:u w:val="single"/>
                            <w:lang w:val="pl-PL"/>
                          </w:rPr>
                          <w:t>Ćwiczenie:</w:t>
                        </w:r>
                        <w:r w:rsidRPr="004A29EE">
                          <w:rPr>
                            <w:rFonts w:asciiTheme="minorHAnsi" w:hAnsiTheme="minorHAnsi" w:cs="Tahoma"/>
                            <w:sz w:val="16"/>
                            <w:szCs w:val="22"/>
                            <w:lang w:val="pl-PL"/>
                          </w:rPr>
                          <w:t xml:space="preserve"> Mowa ciała, gesty – skuteczne narzędzia usuwania stresu</w:t>
                        </w:r>
                      </w:p>
                      <w:p w:rsidR="007E50CA" w:rsidRPr="004A29EE" w:rsidRDefault="007E50CA" w:rsidP="004A29EE">
                        <w:pPr>
                          <w:pStyle w:val="NormalnyWeb"/>
                          <w:spacing w:before="0" w:beforeAutospacing="0" w:after="60" w:afterAutospacing="0" w:line="276" w:lineRule="auto"/>
                          <w:ind w:right="-180"/>
                          <w:rPr>
                            <w:rFonts w:asciiTheme="minorHAnsi" w:hAnsiTheme="minorHAnsi" w:cs="Tahoma"/>
                            <w:sz w:val="16"/>
                            <w:szCs w:val="22"/>
                            <w:lang w:val="pl-PL"/>
                          </w:rPr>
                        </w:pPr>
                        <w:r w:rsidRPr="004A29EE">
                          <w:rPr>
                            <w:rFonts w:asciiTheme="minorHAnsi" w:hAnsiTheme="minorHAnsi" w:cs="Tahoma"/>
                            <w:b/>
                            <w:sz w:val="16"/>
                            <w:szCs w:val="22"/>
                            <w:lang w:val="pl-PL"/>
                          </w:rPr>
                          <w:t>15.45</w:t>
                        </w:r>
                        <w:r w:rsidRPr="004A29EE">
                          <w:rPr>
                            <w:rFonts w:asciiTheme="minorHAnsi" w:hAnsiTheme="minorHAnsi" w:cs="Tahoma"/>
                            <w:sz w:val="16"/>
                            <w:szCs w:val="22"/>
                            <w:lang w:val="pl-PL"/>
                          </w:rPr>
                          <w:t xml:space="preserve"> Techniki relaksacji – część I</w:t>
                        </w:r>
                      </w:p>
                      <w:p w:rsidR="007E50CA" w:rsidRPr="004A29EE" w:rsidRDefault="007E50CA" w:rsidP="004A29EE">
                        <w:pPr>
                          <w:pStyle w:val="NormalnyWeb"/>
                          <w:spacing w:before="0" w:beforeAutospacing="0" w:after="60" w:afterAutospacing="0" w:line="276" w:lineRule="auto"/>
                          <w:ind w:right="-180"/>
                          <w:rPr>
                            <w:rFonts w:asciiTheme="minorHAnsi" w:hAnsiTheme="minorHAnsi" w:cs="Tahoma"/>
                            <w:sz w:val="16"/>
                            <w:szCs w:val="22"/>
                            <w:lang w:val="pl-PL"/>
                          </w:rPr>
                        </w:pPr>
                        <w:r w:rsidRPr="004A29EE">
                          <w:rPr>
                            <w:rFonts w:asciiTheme="minorHAnsi" w:hAnsiTheme="minorHAnsi" w:cs="Tahoma"/>
                            <w:i/>
                            <w:sz w:val="16"/>
                            <w:szCs w:val="22"/>
                            <w:u w:val="single"/>
                            <w:lang w:val="pl-PL"/>
                          </w:rPr>
                          <w:t>Ćwiczenie:</w:t>
                        </w:r>
                        <w:r w:rsidRPr="004A29EE">
                          <w:rPr>
                            <w:rFonts w:asciiTheme="minorHAnsi" w:hAnsiTheme="minorHAnsi" w:cs="Tahoma"/>
                            <w:sz w:val="16"/>
                            <w:szCs w:val="22"/>
                            <w:lang w:val="pl-PL"/>
                          </w:rPr>
                          <w:t xml:space="preserve"> Werbalne i niewerbalne techniki relaksacji </w:t>
                        </w:r>
                      </w:p>
                      <w:p w:rsidR="007E50CA" w:rsidRPr="004A29EE" w:rsidRDefault="007E50CA" w:rsidP="004A29EE">
                        <w:pPr>
                          <w:pStyle w:val="NormalnyWeb"/>
                          <w:spacing w:before="0" w:beforeAutospacing="0" w:after="60" w:afterAutospacing="0" w:line="276" w:lineRule="auto"/>
                          <w:ind w:right="-180"/>
                          <w:rPr>
                            <w:rFonts w:asciiTheme="minorHAnsi" w:hAnsiTheme="minorHAnsi" w:cs="Tahoma"/>
                            <w:sz w:val="16"/>
                            <w:szCs w:val="22"/>
                            <w:lang w:val="pl-PL"/>
                          </w:rPr>
                        </w:pPr>
                        <w:r w:rsidRPr="004A29EE">
                          <w:rPr>
                            <w:rFonts w:asciiTheme="minorHAnsi" w:hAnsiTheme="minorHAnsi" w:cs="Tahoma"/>
                            <w:b/>
                            <w:sz w:val="16"/>
                            <w:szCs w:val="22"/>
                            <w:lang w:val="pl-PL"/>
                          </w:rPr>
                          <w:t>17.00</w:t>
                        </w:r>
                        <w:r w:rsidRPr="004A29EE">
                          <w:rPr>
                            <w:rFonts w:asciiTheme="minorHAnsi" w:hAnsiTheme="minorHAnsi" w:cs="Tahoma"/>
                            <w:sz w:val="16"/>
                            <w:szCs w:val="22"/>
                            <w:lang w:val="pl-PL"/>
                          </w:rPr>
                          <w:t xml:space="preserve"> Techniki relaksacji – część II</w:t>
                        </w:r>
                      </w:p>
                      <w:p w:rsidR="007E50CA" w:rsidRPr="004A29EE" w:rsidRDefault="007E50CA" w:rsidP="004A29EE">
                        <w:pPr>
                          <w:pStyle w:val="NormalnyWeb"/>
                          <w:spacing w:before="0" w:beforeAutospacing="0" w:after="60" w:afterAutospacing="0" w:line="276" w:lineRule="auto"/>
                          <w:ind w:right="-180"/>
                          <w:rPr>
                            <w:rFonts w:asciiTheme="minorHAnsi" w:hAnsiTheme="minorHAnsi" w:cs="Tahoma"/>
                            <w:sz w:val="16"/>
                            <w:szCs w:val="22"/>
                            <w:lang w:val="pl-PL"/>
                          </w:rPr>
                        </w:pPr>
                        <w:r w:rsidRPr="004A29EE">
                          <w:rPr>
                            <w:rFonts w:asciiTheme="minorHAnsi" w:hAnsiTheme="minorHAnsi" w:cs="Tahoma"/>
                            <w:i/>
                            <w:sz w:val="16"/>
                            <w:szCs w:val="22"/>
                            <w:u w:val="single"/>
                            <w:lang w:val="pl-PL"/>
                          </w:rPr>
                          <w:t>Ćwiczenie:</w:t>
                        </w:r>
                        <w:r w:rsidRPr="004A29EE">
                          <w:rPr>
                            <w:rFonts w:asciiTheme="minorHAnsi" w:hAnsiTheme="minorHAnsi" w:cs="Tahoma"/>
                            <w:sz w:val="16"/>
                            <w:szCs w:val="22"/>
                            <w:lang w:val="pl-PL"/>
                          </w:rPr>
                          <w:t xml:space="preserve"> Werbalne i niewerbalne techniki relaksacji - cd</w:t>
                        </w:r>
                      </w:p>
                      <w:p w:rsidR="007E50CA" w:rsidRPr="004A29EE" w:rsidRDefault="007E50CA" w:rsidP="004A29EE">
                        <w:pPr>
                          <w:pStyle w:val="NormalnyWeb"/>
                          <w:spacing w:before="0" w:beforeAutospacing="0" w:after="60" w:afterAutospacing="0" w:line="276" w:lineRule="auto"/>
                          <w:ind w:right="-180"/>
                          <w:rPr>
                            <w:rFonts w:asciiTheme="minorHAnsi" w:hAnsiTheme="minorHAnsi" w:cs="Tahoma"/>
                            <w:i/>
                            <w:sz w:val="16"/>
                            <w:szCs w:val="22"/>
                            <w:lang w:val="pl-PL"/>
                          </w:rPr>
                        </w:pPr>
                        <w:r w:rsidRPr="004A29EE">
                          <w:rPr>
                            <w:rFonts w:asciiTheme="minorHAnsi" w:hAnsiTheme="minorHAnsi" w:cs="Tahoma"/>
                            <w:b/>
                            <w:sz w:val="16"/>
                            <w:szCs w:val="22"/>
                            <w:lang w:val="pl-PL"/>
                          </w:rPr>
                          <w:t>18.15</w:t>
                        </w:r>
                        <w:r w:rsidRPr="004A29EE">
                          <w:rPr>
                            <w:rFonts w:asciiTheme="minorHAnsi" w:hAnsiTheme="minorHAnsi" w:cs="Tahoma"/>
                            <w:i/>
                            <w:sz w:val="16"/>
                            <w:szCs w:val="22"/>
                            <w:lang w:val="pl-PL"/>
                          </w:rPr>
                          <w:t xml:space="preserve"> </w:t>
                        </w:r>
                        <w:r w:rsidRPr="004A29EE">
                          <w:rPr>
                            <w:rFonts w:asciiTheme="minorHAnsi" w:hAnsiTheme="minorHAnsi" w:cs="Tahoma"/>
                            <w:sz w:val="16"/>
                            <w:szCs w:val="22"/>
                            <w:lang w:val="pl-PL"/>
                          </w:rPr>
                          <w:t>Korzystne stany emocjonalne.  Jak je przywołać i utrzymać?</w:t>
                        </w:r>
                      </w:p>
                      <w:p w:rsidR="007E50CA" w:rsidRPr="004A29EE" w:rsidRDefault="007E50CA" w:rsidP="004A29EE">
                        <w:pPr>
                          <w:pStyle w:val="NormalnyWeb"/>
                          <w:spacing w:before="0" w:beforeAutospacing="0" w:after="60" w:afterAutospacing="0" w:line="276" w:lineRule="auto"/>
                          <w:ind w:right="-180"/>
                          <w:rPr>
                            <w:rFonts w:asciiTheme="minorHAnsi" w:hAnsiTheme="minorHAnsi" w:cs="Tahoma"/>
                            <w:i/>
                            <w:sz w:val="16"/>
                            <w:szCs w:val="22"/>
                            <w:lang w:val="pl-PL"/>
                          </w:rPr>
                        </w:pPr>
                        <w:r w:rsidRPr="004A29EE">
                          <w:rPr>
                            <w:rFonts w:asciiTheme="minorHAnsi" w:hAnsiTheme="minorHAnsi" w:cs="Tahoma"/>
                            <w:i/>
                            <w:sz w:val="16"/>
                            <w:szCs w:val="22"/>
                            <w:u w:val="single"/>
                            <w:lang w:val="pl-PL"/>
                          </w:rPr>
                          <w:t>Ćwiczenie:</w:t>
                        </w:r>
                        <w:r w:rsidR="004A29EE" w:rsidRPr="004A29EE">
                          <w:rPr>
                            <w:rFonts w:asciiTheme="minorHAnsi" w:hAnsiTheme="minorHAnsi" w:cs="Tahoma"/>
                            <w:sz w:val="16"/>
                            <w:szCs w:val="22"/>
                            <w:lang w:val="pl-PL"/>
                          </w:rPr>
                          <w:t xml:space="preserve"> Praktyczne metody wdrażania i</w:t>
                        </w:r>
                        <w:r w:rsidRPr="004A29EE">
                          <w:rPr>
                            <w:rFonts w:asciiTheme="minorHAnsi" w:hAnsiTheme="minorHAnsi" w:cs="Tahoma"/>
                            <w:sz w:val="16"/>
                            <w:szCs w:val="22"/>
                            <w:lang w:val="pl-PL"/>
                          </w:rPr>
                          <w:t xml:space="preserve"> utrzymywania korzystnych stanów emocjonalnych – techniki kotwiczenia.</w:t>
                        </w:r>
                      </w:p>
                      <w:p w:rsidR="007E50CA" w:rsidRPr="004A29EE" w:rsidRDefault="007E50CA" w:rsidP="004A29EE">
                        <w:pPr>
                          <w:pStyle w:val="NormalnyWeb"/>
                          <w:spacing w:before="0" w:beforeAutospacing="0" w:after="60" w:afterAutospacing="0" w:line="276" w:lineRule="auto"/>
                          <w:ind w:right="-180"/>
                          <w:rPr>
                            <w:rFonts w:asciiTheme="minorHAnsi" w:hAnsiTheme="minorHAnsi" w:cs="Tahoma"/>
                            <w:sz w:val="16"/>
                            <w:szCs w:val="22"/>
                            <w:lang w:val="pl-PL"/>
                          </w:rPr>
                        </w:pPr>
                        <w:r w:rsidRPr="004A29EE">
                          <w:rPr>
                            <w:rFonts w:asciiTheme="minorHAnsi" w:hAnsiTheme="minorHAnsi" w:cs="Tahoma"/>
                            <w:b/>
                            <w:sz w:val="16"/>
                            <w:szCs w:val="22"/>
                            <w:lang w:val="pl-PL"/>
                          </w:rPr>
                          <w:t>18.45</w:t>
                        </w:r>
                        <w:r w:rsidRPr="004A29EE">
                          <w:rPr>
                            <w:rFonts w:asciiTheme="minorHAnsi" w:hAnsiTheme="minorHAnsi" w:cs="Tahoma"/>
                            <w:sz w:val="16"/>
                            <w:szCs w:val="22"/>
                            <w:lang w:val="pl-PL"/>
                          </w:rPr>
                          <w:t xml:space="preserve"> Zakończenie warsztatu.</w:t>
                        </w:r>
                        <w:r w:rsidRPr="004A29EE">
                          <w:rPr>
                            <w:rFonts w:asciiTheme="minorHAnsi" w:hAnsiTheme="minorHAnsi" w:cs="Tahoma"/>
                            <w:sz w:val="16"/>
                            <w:szCs w:val="22"/>
                            <w:lang w:val="pl-PL"/>
                          </w:rPr>
                          <w:br/>
                          <w:t xml:space="preserve"> Rozdanie dyplomów </w:t>
                        </w:r>
                      </w:p>
                    </w:txbxContent>
                  </v:textbox>
                  <w10:wrap anchorx="page" anchory="page"/>
                </v:shape>
              </w:pict>
            </w:r>
          </w:p>
          <w:p w:rsidR="00387FF0" w:rsidRPr="007572C2" w:rsidRDefault="00CD0769">
            <w:pPr>
              <w:pStyle w:val="Nagwek4"/>
              <w:outlineLvl w:val="3"/>
            </w:pPr>
            <w:r>
              <w:rPr>
                <w:noProof/>
                <w:lang w:eastAsia="pl-PL"/>
              </w:rPr>
              <w:pict>
                <v:shape id="_x0000_s1540" type="#_x0000_t202" style="position:absolute;left:0;text-align:left;margin-left:0;margin-top:191.25pt;width:305.8pt;height:66.4pt;z-index:251747328;v-text-anchor:middle" strokecolor="white [3212]">
                  <v:textbox style="mso-next-textbox:#_x0000_s1540" inset="1.5mm,.3mm,1.5mm,.3mm">
                    <w:txbxContent>
                      <w:p w:rsidR="0033495A" w:rsidRPr="00045046" w:rsidRDefault="0033495A" w:rsidP="0033495A">
                        <w:pPr>
                          <w:rPr>
                            <w:sz w:val="24"/>
                          </w:rPr>
                        </w:pPr>
                        <w:r w:rsidRPr="0033495A">
                          <w:rPr>
                            <w:b/>
                            <w:sz w:val="56"/>
                          </w:rPr>
                          <w:t>Trening Antystresowy</w:t>
                        </w:r>
                        <w:r>
                          <w:rPr>
                            <w:b/>
                            <w:sz w:val="52"/>
                          </w:rPr>
                          <w:br/>
                        </w:r>
                        <w:r w:rsidRPr="0033495A">
                          <w:rPr>
                            <w:b/>
                            <w:sz w:val="24"/>
                          </w:rPr>
                          <w:t>TERMIN:</w:t>
                        </w:r>
                        <w:r w:rsidRPr="00045046">
                          <w:rPr>
                            <w:sz w:val="24"/>
                          </w:rPr>
                          <w:t xml:space="preserve"> </w:t>
                        </w:r>
                        <w:r w:rsidR="00793938">
                          <w:rPr>
                            <w:sz w:val="24"/>
                          </w:rPr>
                          <w:t>01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 w:rsidR="00761BD7">
                          <w:rPr>
                            <w:sz w:val="24"/>
                          </w:rPr>
                          <w:t xml:space="preserve">kwiecień </w:t>
                        </w:r>
                        <w:r>
                          <w:rPr>
                            <w:sz w:val="24"/>
                          </w:rPr>
                          <w:t>2008</w:t>
                        </w:r>
                        <w:r>
                          <w:rPr>
                            <w:sz w:val="24"/>
                          </w:rPr>
                          <w:br/>
                        </w:r>
                        <w:r w:rsidRPr="0033495A">
                          <w:rPr>
                            <w:b/>
                            <w:sz w:val="24"/>
                          </w:rPr>
                          <w:t>MIEJSCE: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 w:rsidRPr="007E50CA">
                          <w:rPr>
                            <w:rFonts w:ascii="Tahoma" w:hAnsi="Tahoma" w:cs="Tahoma"/>
                            <w:sz w:val="22"/>
                          </w:rPr>
                          <w:t>Warszaw</w:t>
                        </w:r>
                        <w:r>
                          <w:rPr>
                            <w:rFonts w:ascii="Tahoma" w:hAnsi="Tahoma" w:cs="Tahoma"/>
                            <w:sz w:val="22"/>
                          </w:rPr>
                          <w:t>a</w:t>
                        </w:r>
                        <w:r w:rsidRPr="007E50CA">
                          <w:rPr>
                            <w:rFonts w:ascii="Tahoma" w:hAnsi="Tahoma" w:cs="Tahoma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Tahoma" w:hAnsi="Tahoma" w:cs="Tahoma"/>
                            <w:sz w:val="22"/>
                          </w:rPr>
                          <w:t>(Stare Miasto),</w:t>
                        </w:r>
                        <w:r w:rsidRPr="007E50CA">
                          <w:rPr>
                            <w:rFonts w:ascii="Tahoma" w:hAnsi="Tahoma" w:cs="Tahoma"/>
                            <w:sz w:val="22"/>
                          </w:rPr>
                          <w:t xml:space="preserve"> ul. Wąski Dunaj 10</w:t>
                        </w:r>
                      </w:p>
                      <w:p w:rsidR="0033495A" w:rsidRPr="00045046" w:rsidRDefault="0033495A" w:rsidP="0033495A">
                        <w:pPr>
                          <w:rPr>
                            <w:b/>
                            <w:sz w:val="52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</w:p>
        </w:tc>
        <w:tc>
          <w:tcPr>
            <w:tcW w:w="3213" w:type="dxa"/>
            <w:vMerge w:val="restart"/>
            <w:shd w:val="clear" w:color="auto" w:fill="auto"/>
            <w:vAlign w:val="bottom"/>
          </w:tcPr>
          <w:p w:rsidR="00387FF0" w:rsidRPr="007572C2" w:rsidRDefault="00387FF0">
            <w:pPr>
              <w:pStyle w:val="Nagwek4"/>
              <w:outlineLvl w:val="3"/>
            </w:pPr>
          </w:p>
        </w:tc>
      </w:tr>
      <w:tr w:rsidR="00387FF0" w:rsidRPr="007E50CA">
        <w:trPr>
          <w:trHeight w:val="843"/>
          <w:jc w:val="center"/>
        </w:trPr>
        <w:tc>
          <w:tcPr>
            <w:tcW w:w="6378" w:type="dxa"/>
            <w:tcBorders>
              <w:bottom w:val="nil"/>
            </w:tcBorders>
            <w:shd w:val="clear" w:color="auto" w:fill="auto"/>
            <w:vAlign w:val="bottom"/>
          </w:tcPr>
          <w:p w:rsidR="00387FF0" w:rsidRPr="007E50CA" w:rsidRDefault="00793938" w:rsidP="007E50CA">
            <w:pPr>
              <w:pStyle w:val="Nagwek4"/>
              <w:outlineLvl w:val="3"/>
              <w:rPr>
                <w:rFonts w:asciiTheme="minorHAnsi" w:hAnsiTheme="minorHAnsi"/>
                <w:b/>
                <w:sz w:val="44"/>
              </w:rPr>
            </w:pPr>
            <w:r>
              <w:rPr>
                <w:noProof/>
              </w:rPr>
              <w:pict>
                <v:shape id="_x0000_s1514" type="#_x0000_t202" style="position:absolute;left:0;text-align:left;margin-left:60.55pt;margin-top:377.3pt;width:318.45pt;height:416.2pt;z-index:251718656;mso-position-horizontal-relative:page;mso-position-vertical-relative:page" o:allowincell="f" filled="f" stroked="f" strokecolor="#bfbfbf [2412]">
                  <v:textbox style="mso-next-textbox:#_x0000_s1514" inset="3.6pt,,3.6pt">
                    <w:txbxContent>
                      <w:p w:rsidR="007E50CA" w:rsidRPr="00793938" w:rsidRDefault="007E50CA" w:rsidP="007E50CA">
                        <w:pPr>
                          <w:pStyle w:val="NormalnyWeb"/>
                          <w:spacing w:before="0" w:beforeAutospacing="0" w:after="0" w:afterAutospacing="0" w:line="360" w:lineRule="auto"/>
                          <w:outlineLvl w:val="0"/>
                          <w:rPr>
                            <w:rFonts w:asciiTheme="minorHAnsi" w:hAnsiTheme="minorHAnsi" w:cs="Tahoma"/>
                            <w:b/>
                            <w:sz w:val="22"/>
                            <w:szCs w:val="22"/>
                            <w:lang w:val="pl-PL"/>
                          </w:rPr>
                        </w:pPr>
                        <w:r w:rsidRPr="00793938">
                          <w:rPr>
                            <w:rFonts w:asciiTheme="minorHAnsi" w:hAnsiTheme="minorHAnsi" w:cs="Tahoma"/>
                            <w:b/>
                            <w:sz w:val="22"/>
                            <w:szCs w:val="22"/>
                            <w:lang w:val="pl-PL"/>
                          </w:rPr>
                          <w:t>CEL WARSZTATÓW:</w:t>
                        </w:r>
                      </w:p>
                      <w:p w:rsidR="007E50CA" w:rsidRPr="00793938" w:rsidRDefault="007E50CA" w:rsidP="007E50CA">
                        <w:pPr>
                          <w:pStyle w:val="NormalnyWeb"/>
                          <w:spacing w:before="0" w:beforeAutospacing="0" w:after="0" w:afterAutospacing="0" w:line="360" w:lineRule="auto"/>
                          <w:rPr>
                            <w:rFonts w:asciiTheme="minorHAnsi" w:hAnsiTheme="minorHAnsi" w:cs="Tahoma"/>
                            <w:sz w:val="20"/>
                            <w:szCs w:val="20"/>
                            <w:lang w:val="pl-PL"/>
                          </w:rPr>
                        </w:pPr>
                        <w:r w:rsidRPr="00793938">
                          <w:rPr>
                            <w:rFonts w:asciiTheme="minorHAnsi" w:hAnsiTheme="minorHAnsi" w:cs="Tahoma"/>
                            <w:sz w:val="20"/>
                            <w:szCs w:val="20"/>
                            <w:lang w:val="pl-PL"/>
                          </w:rPr>
                          <w:t>Celem warsztatów  jest nabycie umiejętności i wiedzy w zakresie świadomego wpływania na własną jakość funkcjonowania w życiu zawodowym i prywatnym poprzez:</w:t>
                        </w:r>
                      </w:p>
                      <w:p w:rsidR="007E50CA" w:rsidRPr="00793938" w:rsidRDefault="007E50CA" w:rsidP="007E50CA">
                        <w:pPr>
                          <w:pStyle w:val="NormalnyWeb"/>
                          <w:numPr>
                            <w:ilvl w:val="0"/>
                            <w:numId w:val="8"/>
                          </w:numPr>
                          <w:spacing w:before="0" w:beforeAutospacing="0" w:after="0" w:afterAutospacing="0" w:line="360" w:lineRule="auto"/>
                          <w:rPr>
                            <w:rFonts w:asciiTheme="minorHAnsi" w:hAnsiTheme="minorHAnsi" w:cs="Tahoma"/>
                            <w:sz w:val="20"/>
                            <w:szCs w:val="20"/>
                            <w:lang w:val="pl-PL"/>
                          </w:rPr>
                        </w:pPr>
                        <w:r w:rsidRPr="00793938">
                          <w:rPr>
                            <w:rFonts w:asciiTheme="minorHAnsi" w:hAnsiTheme="minorHAnsi" w:cs="Tahoma"/>
                            <w:sz w:val="20"/>
                            <w:szCs w:val="20"/>
                            <w:lang w:val="pl-PL"/>
                          </w:rPr>
                          <w:t>Poznanie praktycznych metod i narzędzi usuwania stresu,</w:t>
                        </w:r>
                      </w:p>
                      <w:p w:rsidR="007E50CA" w:rsidRPr="00793938" w:rsidRDefault="007E50CA" w:rsidP="007E50CA">
                        <w:pPr>
                          <w:pStyle w:val="NormalnyWeb"/>
                          <w:numPr>
                            <w:ilvl w:val="0"/>
                            <w:numId w:val="8"/>
                          </w:numPr>
                          <w:spacing w:before="0" w:beforeAutospacing="0" w:after="0" w:afterAutospacing="0" w:line="360" w:lineRule="auto"/>
                          <w:rPr>
                            <w:rFonts w:asciiTheme="minorHAnsi" w:hAnsiTheme="minorHAnsi" w:cs="Tahoma"/>
                            <w:sz w:val="20"/>
                            <w:szCs w:val="20"/>
                            <w:lang w:val="pl-PL"/>
                          </w:rPr>
                        </w:pPr>
                        <w:r w:rsidRPr="00793938">
                          <w:rPr>
                            <w:rFonts w:asciiTheme="minorHAnsi" w:hAnsiTheme="minorHAnsi" w:cs="Tahoma"/>
                            <w:sz w:val="20"/>
                            <w:szCs w:val="20"/>
                            <w:lang w:val="pl-PL"/>
                          </w:rPr>
                          <w:t>Uświadomienie uczestnikom znaczenia stresu w życiu człowieka i jego wpływu na efektywność podejmowanych działań,</w:t>
                        </w:r>
                      </w:p>
                      <w:p w:rsidR="007E50CA" w:rsidRPr="00793938" w:rsidRDefault="007E50CA" w:rsidP="007E50CA">
                        <w:pPr>
                          <w:pStyle w:val="NormalnyWeb"/>
                          <w:numPr>
                            <w:ilvl w:val="0"/>
                            <w:numId w:val="8"/>
                          </w:numPr>
                          <w:spacing w:before="0" w:beforeAutospacing="0" w:after="0" w:afterAutospacing="0" w:line="360" w:lineRule="auto"/>
                          <w:rPr>
                            <w:rFonts w:asciiTheme="minorHAnsi" w:hAnsiTheme="minorHAnsi" w:cs="Tahoma"/>
                            <w:sz w:val="20"/>
                            <w:szCs w:val="20"/>
                            <w:lang w:val="pl-PL"/>
                          </w:rPr>
                        </w:pPr>
                        <w:r w:rsidRPr="00793938">
                          <w:rPr>
                            <w:rFonts w:asciiTheme="minorHAnsi" w:hAnsiTheme="minorHAnsi" w:cs="Tahoma"/>
                            <w:sz w:val="20"/>
                            <w:szCs w:val="20"/>
                            <w:lang w:val="pl-PL"/>
                          </w:rPr>
                          <w:t>Przećwiczenie technik radzenia sobie ze stresem oraz asertywnych komunikatów ułatwiających porozumiewanie się z klientem,</w:t>
                        </w:r>
                      </w:p>
                      <w:p w:rsidR="007E50CA" w:rsidRPr="00793938" w:rsidRDefault="007E50CA" w:rsidP="007E50CA">
                        <w:pPr>
                          <w:spacing w:line="360" w:lineRule="auto"/>
                          <w:rPr>
                            <w:rFonts w:cs="Tahoma"/>
                            <w:sz w:val="20"/>
                            <w:szCs w:val="20"/>
                          </w:rPr>
                        </w:pPr>
                        <w:r w:rsidRPr="00793938">
                          <w:rPr>
                            <w:rFonts w:cs="Tahoma"/>
                            <w:sz w:val="20"/>
                            <w:szCs w:val="20"/>
                          </w:rPr>
                          <w:t xml:space="preserve">Rozwinięcie wiedzy i umiejętności uczestników w zakresie doboru sposobów postępowania w trudnych emocjonalnie sytuacjach w kontakcie z klientem. </w:t>
                        </w:r>
                      </w:p>
                      <w:p w:rsidR="00761BD7" w:rsidRDefault="00761BD7" w:rsidP="00793938">
                        <w:pPr>
                          <w:jc w:val="center"/>
                          <w:rPr>
                            <w:rFonts w:cs="Tahoma"/>
                            <w:sz w:val="22"/>
                          </w:rPr>
                        </w:pPr>
                      </w:p>
                      <w:p w:rsidR="00761BD7" w:rsidRDefault="00761BD7" w:rsidP="00793938">
                        <w:pPr>
                          <w:jc w:val="center"/>
                          <w:rPr>
                            <w:rFonts w:cs="Tahoma"/>
                            <w:sz w:val="22"/>
                          </w:rPr>
                        </w:pPr>
                      </w:p>
                      <w:p w:rsidR="00793938" w:rsidRPr="00793938" w:rsidRDefault="00536E9F" w:rsidP="00793938">
                        <w:pPr>
                          <w:jc w:val="center"/>
                          <w:rPr>
                            <w:rFonts w:cs="Tahoma"/>
                            <w:sz w:val="22"/>
                          </w:rPr>
                        </w:pPr>
                        <w:r w:rsidRPr="00793938">
                          <w:rPr>
                            <w:rFonts w:cs="Tahoma"/>
                            <w:b/>
                            <w:color w:val="3366FF"/>
                            <w:sz w:val="22"/>
                          </w:rPr>
                          <w:t>Koszt  uczestnictwa jednej osoby: 380 zł netto</w:t>
                        </w:r>
                        <w:r w:rsidR="00793938" w:rsidRPr="00793938">
                          <w:rPr>
                            <w:rFonts w:cs="Tahoma"/>
                            <w:sz w:val="22"/>
                          </w:rPr>
                          <w:t xml:space="preserve"> </w:t>
                        </w:r>
                        <w:r w:rsidR="00793938">
                          <w:rPr>
                            <w:rFonts w:cs="Tahoma"/>
                            <w:sz w:val="22"/>
                          </w:rPr>
                          <w:br/>
                        </w:r>
                        <w:r w:rsidR="00793938" w:rsidRPr="00793938">
                          <w:rPr>
                            <w:rFonts w:cs="Tahoma"/>
                            <w:sz w:val="22"/>
                          </w:rPr>
                          <w:t>Cena zawiera lunch</w:t>
                        </w:r>
                      </w:p>
                      <w:p w:rsidR="00761BD7" w:rsidRDefault="00536E9F" w:rsidP="007000A3">
                        <w:pPr>
                          <w:pStyle w:val="NormalnyWeb"/>
                          <w:spacing w:before="0" w:beforeAutospacing="0" w:after="0" w:afterAutospacing="0" w:line="360" w:lineRule="auto"/>
                          <w:jc w:val="center"/>
                          <w:outlineLvl w:val="0"/>
                          <w:rPr>
                            <w:rFonts w:asciiTheme="minorHAnsi" w:hAnsiTheme="minorHAnsi" w:cs="Tahoma"/>
                            <w:b/>
                            <w:color w:val="3366FF"/>
                            <w:sz w:val="22"/>
                            <w:szCs w:val="22"/>
                            <w:lang w:val="pl-PL"/>
                          </w:rPr>
                        </w:pPr>
                        <w:r w:rsidRPr="00793938">
                          <w:rPr>
                            <w:rFonts w:asciiTheme="minorHAnsi" w:hAnsiTheme="minorHAnsi" w:cs="Tahoma"/>
                            <w:b/>
                            <w:color w:val="3366FF"/>
                            <w:sz w:val="22"/>
                            <w:szCs w:val="22"/>
                            <w:lang w:val="pl-PL"/>
                          </w:rPr>
                          <w:t>I</w:t>
                        </w:r>
                      </w:p>
                      <w:p w:rsidR="00536E9F" w:rsidRPr="00793938" w:rsidRDefault="00536E9F" w:rsidP="007000A3">
                        <w:pPr>
                          <w:pStyle w:val="NormalnyWeb"/>
                          <w:spacing w:before="0" w:beforeAutospacing="0" w:after="0" w:afterAutospacing="0" w:line="360" w:lineRule="auto"/>
                          <w:jc w:val="center"/>
                          <w:outlineLvl w:val="0"/>
                          <w:rPr>
                            <w:rFonts w:asciiTheme="minorHAnsi" w:hAnsiTheme="minorHAnsi" w:cs="Tahoma"/>
                            <w:b/>
                            <w:color w:val="3366FF"/>
                            <w:sz w:val="22"/>
                            <w:szCs w:val="22"/>
                            <w:lang w:val="pl-PL"/>
                          </w:rPr>
                        </w:pPr>
                        <w:r w:rsidRPr="00793938">
                          <w:rPr>
                            <w:rFonts w:asciiTheme="minorHAnsi" w:hAnsiTheme="minorHAnsi" w:cs="Tahoma"/>
                            <w:b/>
                            <w:color w:val="3366FF"/>
                            <w:sz w:val="22"/>
                            <w:szCs w:val="22"/>
                            <w:lang w:val="pl-PL"/>
                          </w:rPr>
                          <w:t>lość miejsc  ograniczona – 50 osób</w:t>
                        </w:r>
                      </w:p>
                      <w:p w:rsidR="00793938" w:rsidRPr="00793938" w:rsidRDefault="00793938">
                        <w:pPr>
                          <w:rPr>
                            <w:sz w:val="20"/>
                          </w:rPr>
                        </w:pPr>
                        <w:r w:rsidRPr="00793938">
                          <w:rPr>
                            <w:sz w:val="20"/>
                          </w:rPr>
                          <w:t>Podczas warsztatu wszystkie zajęcia - ćwiczenia interaktywne prowadzone są w podgrupach pod opieką doświadczonych trenerów i ich asystentów, co zapewnia aktywny udział każdego z uczestników szkolenia.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 w:rsidR="00CD0769">
              <w:rPr>
                <w:rFonts w:asciiTheme="minorHAnsi" w:hAnsiTheme="minorHAnsi"/>
                <w:b/>
                <w:sz w:val="44"/>
              </w:rPr>
              <w:pict>
                <v:shape id="_x0000_s1513" type="#_x0000_t202" style="position:absolute;left:0;text-align:left;margin-left:62.05pt;margin-top:56.15pt;width:325.7pt;height:239.6pt;z-index:251717632;mso-position-horizontal-relative:page;mso-position-vertical-relative:page" o:allowincell="f" filled="f" stroked="f">
                  <v:textbox style="mso-next-textbox:#_x0000_s1513" inset="0,0,0,0">
                    <w:txbxContent>
                      <w:p w:rsidR="00387FF0" w:rsidRDefault="001313A1">
                        <w:r>
                          <w:rPr>
                            <w:noProof/>
                            <w:lang w:eastAsia="pl-PL"/>
                          </w:rPr>
                          <w:drawing>
                            <wp:inline distT="0" distB="0" distL="0" distR="0">
                              <wp:extent cx="4031615" cy="4031615"/>
                              <wp:effectExtent l="19050" t="0" r="6985" b="0"/>
                              <wp:docPr id="81" name="Obraz 6" descr="D:\Documents\stock Corbis zdjecia\AX018878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D:\Documents\stock Corbis zdjecia\AX018878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031615" cy="40316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anchorx="page" anchory="page"/>
                  <w10:anchorlock/>
                </v:shape>
              </w:pict>
            </w:r>
          </w:p>
        </w:tc>
        <w:tc>
          <w:tcPr>
            <w:tcW w:w="3213" w:type="dxa"/>
            <w:vMerge/>
            <w:tcBorders>
              <w:bottom w:val="nil"/>
            </w:tcBorders>
            <w:shd w:val="clear" w:color="auto" w:fill="auto"/>
            <w:vAlign w:val="bottom"/>
          </w:tcPr>
          <w:p w:rsidR="00387FF0" w:rsidRPr="007E50CA" w:rsidRDefault="00387FF0">
            <w:pPr>
              <w:pStyle w:val="Nagwek4"/>
              <w:outlineLvl w:val="3"/>
              <w:rPr>
                <w:b/>
                <w:sz w:val="40"/>
              </w:rPr>
            </w:pPr>
          </w:p>
        </w:tc>
      </w:tr>
      <w:tr w:rsidR="00387FF0" w:rsidRPr="007572C2">
        <w:trPr>
          <w:trHeight w:val="4963"/>
          <w:jc w:val="center"/>
        </w:trPr>
        <w:tc>
          <w:tcPr>
            <w:tcW w:w="6378" w:type="dxa"/>
            <w:shd w:val="clear" w:color="auto" w:fill="auto"/>
          </w:tcPr>
          <w:p w:rsidR="00387FF0" w:rsidRPr="007572C2" w:rsidRDefault="00387FF0"/>
        </w:tc>
        <w:tc>
          <w:tcPr>
            <w:tcW w:w="3213" w:type="dxa"/>
            <w:vMerge/>
            <w:shd w:val="clear" w:color="auto" w:fill="auto"/>
          </w:tcPr>
          <w:p w:rsidR="00387FF0" w:rsidRPr="007572C2" w:rsidRDefault="00387FF0"/>
        </w:tc>
      </w:tr>
      <w:tr w:rsidR="00387FF0" w:rsidRPr="007572C2">
        <w:trPr>
          <w:trHeight w:hRule="exact" w:val="720"/>
          <w:jc w:val="center"/>
        </w:trPr>
        <w:tc>
          <w:tcPr>
            <w:tcW w:w="6378" w:type="dxa"/>
            <w:shd w:val="clear" w:color="auto" w:fill="auto"/>
            <w:vAlign w:val="bottom"/>
          </w:tcPr>
          <w:p w:rsidR="00387FF0" w:rsidRPr="007572C2" w:rsidRDefault="00387FF0">
            <w:pPr>
              <w:pStyle w:val="Nagwek4"/>
              <w:outlineLvl w:val="3"/>
              <w:rPr>
                <w:noProof/>
              </w:rPr>
            </w:pPr>
          </w:p>
        </w:tc>
        <w:tc>
          <w:tcPr>
            <w:tcW w:w="3213" w:type="dxa"/>
            <w:vMerge/>
            <w:shd w:val="clear" w:color="auto" w:fill="auto"/>
            <w:vAlign w:val="bottom"/>
          </w:tcPr>
          <w:p w:rsidR="00387FF0" w:rsidRPr="007572C2" w:rsidRDefault="00387FF0">
            <w:pPr>
              <w:pStyle w:val="Nagwek4"/>
              <w:outlineLvl w:val="3"/>
              <w:rPr>
                <w:noProof/>
              </w:rPr>
            </w:pPr>
          </w:p>
        </w:tc>
      </w:tr>
      <w:tr w:rsidR="00387FF0" w:rsidRPr="007572C2">
        <w:trPr>
          <w:trHeight w:val="1354"/>
          <w:jc w:val="center"/>
        </w:trPr>
        <w:tc>
          <w:tcPr>
            <w:tcW w:w="6378" w:type="dxa"/>
            <w:shd w:val="clear" w:color="auto" w:fill="auto"/>
          </w:tcPr>
          <w:p w:rsidR="00387FF0" w:rsidRPr="007572C2" w:rsidRDefault="00CD0769">
            <w:pPr>
              <w:rPr>
                <w:noProof/>
              </w:rPr>
            </w:pPr>
            <w:r>
              <w:rPr>
                <w:noProof/>
              </w:rPr>
              <w:pict>
                <v:rect id="_x0000_s1516" style="position:absolute;margin-left:382.3pt;margin-top:793.5pt;width:168.2pt;height:21.75pt;z-index:251720704;mso-position-horizontal-relative:page;mso-position-vertical-relative:page" o:allowincell="f" fillcolor="#c3d69b" stroked="f">
                  <w10:wrap anchorx="page" anchory="page"/>
                  <w10:anchorlock/>
                </v:rect>
              </w:pict>
            </w:r>
          </w:p>
        </w:tc>
        <w:tc>
          <w:tcPr>
            <w:tcW w:w="3213" w:type="dxa"/>
            <w:vMerge/>
            <w:shd w:val="clear" w:color="auto" w:fill="auto"/>
          </w:tcPr>
          <w:p w:rsidR="00387FF0" w:rsidRPr="007572C2" w:rsidRDefault="00387FF0">
            <w:pPr>
              <w:rPr>
                <w:noProof/>
              </w:rPr>
            </w:pPr>
          </w:p>
        </w:tc>
      </w:tr>
      <w:tr w:rsidR="00387FF0" w:rsidRPr="007572C2">
        <w:trPr>
          <w:trHeight w:hRule="exact" w:val="576"/>
          <w:jc w:val="center"/>
        </w:trPr>
        <w:tc>
          <w:tcPr>
            <w:tcW w:w="9720" w:type="dxa"/>
            <w:gridSpan w:val="2"/>
            <w:shd w:val="clear" w:color="auto" w:fill="auto"/>
            <w:vAlign w:val="bottom"/>
          </w:tcPr>
          <w:p w:rsidR="00387FF0" w:rsidRPr="007572C2" w:rsidRDefault="005973F1">
            <w:pPr>
              <w:pStyle w:val="PageNumber-Left"/>
            </w:pPr>
            <w:r w:rsidRPr="007572C2">
              <w:br w:type="page"/>
            </w:r>
          </w:p>
        </w:tc>
      </w:tr>
    </w:tbl>
    <w:p w:rsidR="00536E9F" w:rsidRDefault="007E50CA">
      <w:pPr>
        <w:spacing w:after="200" w:line="276" w:lineRule="auto"/>
      </w:pPr>
      <w:r>
        <w:br w:type="page"/>
      </w:r>
    </w:p>
    <w:tbl>
      <w:tblPr>
        <w:tblStyle w:val="Tabela-Siatka"/>
        <w:tblW w:w="97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" w:type="dxa"/>
          <w:left w:w="144" w:type="dxa"/>
          <w:bottom w:w="14" w:type="dxa"/>
          <w:right w:w="144" w:type="dxa"/>
        </w:tblCellMar>
        <w:tblLook w:val="04A0"/>
      </w:tblPr>
      <w:tblGrid>
        <w:gridCol w:w="6378"/>
        <w:gridCol w:w="3213"/>
        <w:gridCol w:w="129"/>
      </w:tblGrid>
      <w:tr w:rsidR="00536E9F" w:rsidRPr="007572C2" w:rsidTr="00220E61">
        <w:trPr>
          <w:gridAfter w:val="1"/>
          <w:wAfter w:w="129" w:type="dxa"/>
          <w:trHeight w:hRule="exact" w:val="576"/>
          <w:jc w:val="center"/>
        </w:trPr>
        <w:tc>
          <w:tcPr>
            <w:tcW w:w="9591" w:type="dxa"/>
            <w:gridSpan w:val="2"/>
            <w:shd w:val="clear" w:color="auto" w:fill="auto"/>
            <w:vAlign w:val="bottom"/>
          </w:tcPr>
          <w:p w:rsidR="00536E9F" w:rsidRPr="007572C2" w:rsidRDefault="00CD0769" w:rsidP="00220E61">
            <w:pPr>
              <w:pStyle w:val="PageNumber-Right"/>
            </w:pPr>
            <w:r>
              <w:rPr>
                <w:noProof/>
              </w:rPr>
              <w:lastRenderedPageBreak/>
              <w:pict>
                <v:shape id="_x0000_s1528" type="#_x0000_t202" style="position:absolute;left:0;text-align:left;margin-left:374.35pt;margin-top:75.75pt;width:169.95pt;height:753.75pt;z-index:251735040;mso-position-horizontal-relative:page;mso-position-vertical-relative:page" o:allowincell="f" fillcolor="#f2f2f2 [3052]" stroked="f" strokecolor="#bfbfbf [2412]">
                  <v:textbox style="mso-next-textbox:#_x0000_s1528" inset="14.4pt,7.2pt,14.4pt,7.2pt">
                    <w:txbxContent>
                      <w:p w:rsidR="00536E9F" w:rsidRPr="001313A1" w:rsidRDefault="00536E9F" w:rsidP="007000A3">
                        <w:pPr>
                          <w:pStyle w:val="SidebarTitle"/>
                          <w:spacing w:before="0" w:after="60" w:line="240" w:lineRule="auto"/>
                          <w:ind w:left="-142"/>
                          <w:rPr>
                            <w:rFonts w:asciiTheme="minorHAnsi" w:hAnsiTheme="minorHAnsi"/>
                            <w:b/>
                            <w:sz w:val="28"/>
                            <w:szCs w:val="18"/>
                          </w:rPr>
                        </w:pPr>
                        <w:r w:rsidRPr="001313A1">
                          <w:rPr>
                            <w:rFonts w:asciiTheme="minorHAnsi" w:hAnsiTheme="minorHAnsi"/>
                            <w:b/>
                            <w:sz w:val="28"/>
                            <w:szCs w:val="18"/>
                          </w:rPr>
                          <w:t>Program warsztatów</w:t>
                        </w:r>
                      </w:p>
                      <w:p w:rsidR="00536E9F" w:rsidRPr="00536E9F" w:rsidRDefault="00536E9F" w:rsidP="007000A3">
                        <w:pPr>
                          <w:spacing w:after="60"/>
                          <w:ind w:left="-142"/>
                          <w:rPr>
                            <w:rFonts w:cs="Tahoma"/>
                            <w:sz w:val="18"/>
                            <w:szCs w:val="18"/>
                          </w:rPr>
                        </w:pPr>
                        <w:r w:rsidRPr="007000A3">
                          <w:rPr>
                            <w:rFonts w:cs="Tahoma"/>
                            <w:b/>
                            <w:sz w:val="18"/>
                            <w:szCs w:val="18"/>
                          </w:rPr>
                          <w:t>9.30</w:t>
                        </w:r>
                        <w:r w:rsidRPr="00536E9F">
                          <w:rPr>
                            <w:rFonts w:cs="Tahoma"/>
                            <w:sz w:val="18"/>
                            <w:szCs w:val="18"/>
                          </w:rPr>
                          <w:t xml:space="preserve"> Rejestracja i przywitanie gości</w:t>
                        </w:r>
                      </w:p>
                      <w:p w:rsidR="00536E9F" w:rsidRPr="00536E9F" w:rsidRDefault="00536E9F" w:rsidP="007000A3">
                        <w:pPr>
                          <w:pStyle w:val="NormalnyWeb"/>
                          <w:spacing w:before="0" w:beforeAutospacing="0" w:after="60" w:afterAutospacing="0"/>
                          <w:ind w:left="-142"/>
                          <w:rPr>
                            <w:rFonts w:asciiTheme="minorHAnsi" w:hAnsiTheme="minorHAnsi" w:cs="Tahoma"/>
                            <w:sz w:val="18"/>
                            <w:szCs w:val="18"/>
                            <w:lang w:val="pl-PL"/>
                          </w:rPr>
                        </w:pPr>
                        <w:r w:rsidRPr="007000A3">
                          <w:rPr>
                            <w:rFonts w:asciiTheme="minorHAnsi" w:hAnsiTheme="minorHAnsi" w:cs="Tahoma"/>
                            <w:b/>
                            <w:sz w:val="18"/>
                            <w:szCs w:val="18"/>
                            <w:lang w:val="pl-PL"/>
                          </w:rPr>
                          <w:t>10.00</w:t>
                        </w:r>
                        <w:r w:rsidRPr="00536E9F">
                          <w:rPr>
                            <w:rFonts w:asciiTheme="minorHAnsi" w:hAnsiTheme="minorHAnsi" w:cs="Tahoma"/>
                            <w:sz w:val="18"/>
                            <w:szCs w:val="18"/>
                            <w:lang w:val="pl-PL"/>
                          </w:rPr>
                          <w:t xml:space="preserve"> Rozpoczęcie warsztatu:</w:t>
                        </w:r>
                      </w:p>
                      <w:p w:rsidR="00536E9F" w:rsidRPr="00536E9F" w:rsidRDefault="00536E9F" w:rsidP="007000A3">
                        <w:pPr>
                          <w:pStyle w:val="NormalnyWeb"/>
                          <w:spacing w:before="0" w:beforeAutospacing="0" w:after="60" w:afterAutospacing="0"/>
                          <w:ind w:left="-142"/>
                          <w:rPr>
                            <w:rFonts w:asciiTheme="minorHAnsi" w:hAnsiTheme="minorHAnsi" w:cs="Tahoma"/>
                            <w:sz w:val="18"/>
                            <w:szCs w:val="18"/>
                            <w:lang w:val="pl-PL"/>
                          </w:rPr>
                        </w:pPr>
                        <w:r w:rsidRPr="00536E9F">
                          <w:rPr>
                            <w:rFonts w:asciiTheme="minorHAnsi" w:hAnsiTheme="minorHAnsi" w:cs="Tahoma"/>
                            <w:sz w:val="18"/>
                            <w:szCs w:val="18"/>
                            <w:u w:val="single"/>
                            <w:lang w:val="pl-PL"/>
                          </w:rPr>
                          <w:t>Ćwiczenie:</w:t>
                        </w:r>
                        <w:r w:rsidRPr="00536E9F">
                          <w:rPr>
                            <w:rFonts w:asciiTheme="minorHAnsi" w:hAnsiTheme="minorHAnsi" w:cs="Tahoma"/>
                            <w:sz w:val="18"/>
                            <w:szCs w:val="18"/>
                            <w:lang w:val="pl-PL"/>
                          </w:rPr>
                          <w:t xml:space="preserve"> Pierwsze wystąpienie przed kamerą.</w:t>
                        </w:r>
                      </w:p>
                      <w:p w:rsidR="00536E9F" w:rsidRPr="00536E9F" w:rsidRDefault="00536E9F" w:rsidP="007000A3">
                        <w:pPr>
                          <w:pStyle w:val="NormalnyWeb"/>
                          <w:spacing w:before="0" w:beforeAutospacing="0" w:after="60" w:afterAutospacing="0"/>
                          <w:ind w:left="-142"/>
                          <w:rPr>
                            <w:rFonts w:asciiTheme="minorHAnsi" w:hAnsiTheme="minorHAnsi" w:cs="Tahoma"/>
                            <w:b/>
                            <w:sz w:val="18"/>
                            <w:szCs w:val="18"/>
                            <w:lang w:val="pl-PL"/>
                          </w:rPr>
                        </w:pPr>
                        <w:r w:rsidRPr="004A29EE">
                          <w:rPr>
                            <w:rFonts w:asciiTheme="minorHAnsi" w:hAnsiTheme="minorHAnsi" w:cs="Tahoma"/>
                            <w:b/>
                            <w:sz w:val="18"/>
                            <w:szCs w:val="18"/>
                            <w:lang w:val="pl-PL"/>
                          </w:rPr>
                          <w:t>11.00</w:t>
                        </w:r>
                        <w:r w:rsidRPr="00536E9F">
                          <w:rPr>
                            <w:rFonts w:asciiTheme="minorHAnsi" w:hAnsiTheme="minorHAnsi" w:cs="Tahoma"/>
                            <w:sz w:val="18"/>
                            <w:szCs w:val="18"/>
                            <w:lang w:val="pl-PL"/>
                          </w:rPr>
                          <w:t xml:space="preserve"> </w:t>
                        </w:r>
                        <w:r w:rsidRPr="00536E9F">
                          <w:rPr>
                            <w:rFonts w:asciiTheme="minorHAnsi" w:hAnsiTheme="minorHAnsi" w:cs="Tahoma"/>
                            <w:b/>
                            <w:sz w:val="18"/>
                            <w:szCs w:val="18"/>
                            <w:lang w:val="pl-PL"/>
                          </w:rPr>
                          <w:t>PREZENTER – PRZEKAZ WIEDZY – PRZEŁAM BARIERY KOMUNIKACYJNE</w:t>
                        </w:r>
                      </w:p>
                      <w:p w:rsidR="00536E9F" w:rsidRPr="004A29EE" w:rsidRDefault="00536E9F" w:rsidP="007000A3">
                        <w:pPr>
                          <w:pStyle w:val="NormalnyWeb"/>
                          <w:spacing w:before="0" w:beforeAutospacing="0" w:after="60" w:afterAutospacing="0"/>
                          <w:ind w:left="-142"/>
                          <w:rPr>
                            <w:rFonts w:asciiTheme="minorHAnsi" w:hAnsiTheme="minorHAnsi" w:cs="Tahoma"/>
                            <w:sz w:val="18"/>
                            <w:szCs w:val="18"/>
                            <w:lang w:val="pl-PL"/>
                          </w:rPr>
                        </w:pPr>
                        <w:r w:rsidRPr="004A29EE">
                          <w:rPr>
                            <w:rFonts w:asciiTheme="minorHAnsi" w:hAnsiTheme="minorHAnsi" w:cs="Tahoma"/>
                            <w:sz w:val="18"/>
                            <w:szCs w:val="18"/>
                            <w:lang w:val="pl-PL"/>
                          </w:rPr>
                          <w:t>Stan emocjonalny prowadzącego Budowanie autorytetu mówcy</w:t>
                        </w:r>
                      </w:p>
                      <w:p w:rsidR="00536E9F" w:rsidRPr="00536E9F" w:rsidRDefault="00536E9F" w:rsidP="007000A3">
                        <w:pPr>
                          <w:spacing w:after="60"/>
                          <w:ind w:left="-142"/>
                          <w:rPr>
                            <w:rFonts w:cs="Tahoma"/>
                            <w:sz w:val="18"/>
                            <w:szCs w:val="18"/>
                          </w:rPr>
                        </w:pPr>
                        <w:r w:rsidRPr="004A29EE">
                          <w:rPr>
                            <w:rFonts w:cs="Tahoma"/>
                            <w:i/>
                            <w:sz w:val="18"/>
                            <w:szCs w:val="18"/>
                            <w:u w:val="single"/>
                          </w:rPr>
                          <w:t>Ćwiczenie:</w:t>
                        </w:r>
                        <w:r w:rsidRPr="00536E9F">
                          <w:rPr>
                            <w:rFonts w:cs="Tahoma"/>
                            <w:sz w:val="18"/>
                            <w:szCs w:val="18"/>
                          </w:rPr>
                          <w:t xml:space="preserve"> Wystąpienie przed publicznością</w:t>
                        </w:r>
                        <w:r w:rsidR="004A29EE">
                          <w:rPr>
                            <w:rFonts w:cs="Tahoma"/>
                            <w:sz w:val="18"/>
                            <w:szCs w:val="18"/>
                          </w:rPr>
                          <w:t xml:space="preserve"> - </w:t>
                        </w:r>
                        <w:r w:rsidRPr="00536E9F">
                          <w:rPr>
                            <w:rFonts w:cs="Tahoma"/>
                            <w:sz w:val="18"/>
                            <w:szCs w:val="18"/>
                          </w:rPr>
                          <w:t xml:space="preserve">identyfikacja korzystnego stanu emocjonalnego – budowa autorytetu </w:t>
                        </w:r>
                        <w:r w:rsidR="004A29EE" w:rsidRPr="00536E9F">
                          <w:rPr>
                            <w:rFonts w:cs="Tahoma"/>
                            <w:sz w:val="18"/>
                            <w:szCs w:val="18"/>
                          </w:rPr>
                          <w:t>wśród</w:t>
                        </w:r>
                        <w:r w:rsidRPr="00536E9F">
                          <w:rPr>
                            <w:rFonts w:cs="Tahoma"/>
                            <w:sz w:val="18"/>
                            <w:szCs w:val="18"/>
                          </w:rPr>
                          <w:t xml:space="preserve"> swoich słuchaczy.</w:t>
                        </w:r>
                      </w:p>
                      <w:p w:rsidR="00536E9F" w:rsidRPr="00536E9F" w:rsidRDefault="00536E9F" w:rsidP="007000A3">
                        <w:pPr>
                          <w:spacing w:after="60"/>
                          <w:ind w:left="-142" w:right="-157"/>
                          <w:rPr>
                            <w:rFonts w:cs="Tahoma"/>
                            <w:sz w:val="18"/>
                            <w:szCs w:val="18"/>
                          </w:rPr>
                        </w:pPr>
                        <w:r w:rsidRPr="00536E9F">
                          <w:rPr>
                            <w:rFonts w:cs="Tahoma"/>
                            <w:sz w:val="18"/>
                            <w:szCs w:val="18"/>
                          </w:rPr>
                          <w:t>Ustalanie zasad pracy z audytorium</w:t>
                        </w:r>
                        <w:r w:rsidR="004A29EE">
                          <w:rPr>
                            <w:rFonts w:cs="Tahoma"/>
                            <w:sz w:val="18"/>
                            <w:szCs w:val="18"/>
                          </w:rPr>
                          <w:t xml:space="preserve"> </w:t>
                        </w:r>
                        <w:r w:rsidRPr="00536E9F">
                          <w:rPr>
                            <w:rFonts w:cs="Tahoma"/>
                            <w:sz w:val="18"/>
                            <w:szCs w:val="18"/>
                          </w:rPr>
                          <w:t xml:space="preserve">Zasada 3P </w:t>
                        </w:r>
                      </w:p>
                      <w:p w:rsidR="00536E9F" w:rsidRPr="00536E9F" w:rsidRDefault="00536E9F" w:rsidP="007000A3">
                        <w:pPr>
                          <w:spacing w:after="60"/>
                          <w:ind w:left="-142"/>
                          <w:outlineLvl w:val="0"/>
                          <w:rPr>
                            <w:rFonts w:cs="Tahoma"/>
                            <w:sz w:val="18"/>
                            <w:szCs w:val="18"/>
                          </w:rPr>
                        </w:pPr>
                        <w:r w:rsidRPr="004A29EE">
                          <w:rPr>
                            <w:rFonts w:cs="Tahoma"/>
                            <w:i/>
                            <w:sz w:val="18"/>
                            <w:szCs w:val="18"/>
                            <w:u w:val="single"/>
                          </w:rPr>
                          <w:t>Ćwiczenie</w:t>
                        </w:r>
                        <w:r w:rsidRPr="00536E9F">
                          <w:rPr>
                            <w:rFonts w:cs="Tahoma"/>
                            <w:sz w:val="18"/>
                            <w:szCs w:val="18"/>
                            <w:u w:val="single"/>
                          </w:rPr>
                          <w:t>:</w:t>
                        </w:r>
                        <w:r w:rsidRPr="00536E9F">
                          <w:rPr>
                            <w:rFonts w:cs="Tahoma"/>
                            <w:sz w:val="18"/>
                            <w:szCs w:val="18"/>
                          </w:rPr>
                          <w:t xml:space="preserve"> Ustalenie zasad współpracy z audytorium</w:t>
                        </w:r>
                      </w:p>
                      <w:p w:rsidR="00536E9F" w:rsidRPr="00536E9F" w:rsidRDefault="00536E9F" w:rsidP="007000A3">
                        <w:pPr>
                          <w:spacing w:after="60"/>
                          <w:ind w:left="-142"/>
                          <w:rPr>
                            <w:rFonts w:cs="Tahoma"/>
                            <w:sz w:val="18"/>
                            <w:szCs w:val="18"/>
                          </w:rPr>
                        </w:pPr>
                        <w:r w:rsidRPr="004A29EE">
                          <w:rPr>
                            <w:rFonts w:cs="Tahoma"/>
                            <w:i/>
                            <w:sz w:val="18"/>
                            <w:szCs w:val="18"/>
                            <w:u w:val="single"/>
                          </w:rPr>
                          <w:t>Ćwiczenie</w:t>
                        </w:r>
                        <w:r w:rsidRPr="00536E9F">
                          <w:rPr>
                            <w:rFonts w:cs="Tahoma"/>
                            <w:sz w:val="18"/>
                            <w:szCs w:val="18"/>
                            <w:u w:val="single"/>
                          </w:rPr>
                          <w:t>:</w:t>
                        </w:r>
                        <w:r w:rsidRPr="00536E9F">
                          <w:rPr>
                            <w:rFonts w:cs="Tahoma"/>
                            <w:sz w:val="18"/>
                            <w:szCs w:val="18"/>
                          </w:rPr>
                          <w:t xml:space="preserve"> Praktyczne wdrożenie zasad 3P w wystąpieniu publicznym</w:t>
                        </w:r>
                      </w:p>
                      <w:p w:rsidR="00536E9F" w:rsidRPr="00536E9F" w:rsidRDefault="00536E9F" w:rsidP="007000A3">
                        <w:pPr>
                          <w:spacing w:after="60"/>
                          <w:ind w:left="-142"/>
                          <w:rPr>
                            <w:rFonts w:cs="Tahoma"/>
                            <w:sz w:val="18"/>
                            <w:szCs w:val="18"/>
                          </w:rPr>
                        </w:pPr>
                        <w:r w:rsidRPr="00536E9F">
                          <w:rPr>
                            <w:rFonts w:cs="Tahoma"/>
                            <w:sz w:val="18"/>
                            <w:szCs w:val="18"/>
                          </w:rPr>
                          <w:t xml:space="preserve">Techniki przekazywania wiedzy </w:t>
                        </w:r>
                      </w:p>
                      <w:p w:rsidR="00536E9F" w:rsidRPr="00536E9F" w:rsidRDefault="00536E9F" w:rsidP="007000A3">
                        <w:pPr>
                          <w:spacing w:after="60"/>
                          <w:ind w:left="-142"/>
                          <w:rPr>
                            <w:rFonts w:cs="Tahoma"/>
                            <w:sz w:val="18"/>
                            <w:szCs w:val="18"/>
                          </w:rPr>
                        </w:pPr>
                        <w:r w:rsidRPr="004A29EE">
                          <w:rPr>
                            <w:rFonts w:cs="Tahoma"/>
                            <w:i/>
                            <w:sz w:val="18"/>
                            <w:szCs w:val="18"/>
                            <w:u w:val="single"/>
                          </w:rPr>
                          <w:t>Ćwiczenie</w:t>
                        </w:r>
                        <w:r w:rsidRPr="00536E9F">
                          <w:rPr>
                            <w:rFonts w:cs="Tahoma"/>
                            <w:sz w:val="18"/>
                            <w:szCs w:val="18"/>
                            <w:u w:val="single"/>
                          </w:rPr>
                          <w:t>:</w:t>
                        </w:r>
                        <w:r w:rsidRPr="00536E9F">
                          <w:rPr>
                            <w:rFonts w:cs="Tahoma"/>
                            <w:sz w:val="18"/>
                            <w:szCs w:val="18"/>
                          </w:rPr>
                          <w:t xml:space="preserve">  Język komunikacji z audytorium – Jak mówić, aby Cię słyszeli, rozumieli i zapamiętali.</w:t>
                        </w:r>
                      </w:p>
                      <w:p w:rsidR="00536E9F" w:rsidRPr="00536E9F" w:rsidRDefault="00536E9F" w:rsidP="007000A3">
                        <w:pPr>
                          <w:pStyle w:val="NormalnyWeb"/>
                          <w:spacing w:before="0" w:beforeAutospacing="0" w:after="60" w:afterAutospacing="0"/>
                          <w:ind w:left="-142"/>
                          <w:rPr>
                            <w:rFonts w:asciiTheme="minorHAnsi" w:hAnsiTheme="minorHAnsi" w:cs="Tahoma"/>
                            <w:sz w:val="18"/>
                            <w:szCs w:val="18"/>
                            <w:lang w:val="pl-PL"/>
                          </w:rPr>
                        </w:pPr>
                        <w:r w:rsidRPr="004A29EE">
                          <w:rPr>
                            <w:rFonts w:asciiTheme="minorHAnsi" w:hAnsiTheme="minorHAnsi" w:cs="Tahoma"/>
                            <w:b/>
                            <w:sz w:val="18"/>
                            <w:szCs w:val="18"/>
                            <w:lang w:val="pl-PL"/>
                          </w:rPr>
                          <w:t>13.30- 14.30</w:t>
                        </w:r>
                        <w:r w:rsidRPr="00536E9F">
                          <w:rPr>
                            <w:rFonts w:asciiTheme="minorHAnsi" w:hAnsiTheme="minorHAnsi" w:cs="Tahoma"/>
                            <w:sz w:val="18"/>
                            <w:szCs w:val="18"/>
                            <w:lang w:val="pl-PL"/>
                          </w:rPr>
                          <w:t xml:space="preserve">  Lunch</w:t>
                        </w:r>
                      </w:p>
                      <w:p w:rsidR="00536E9F" w:rsidRPr="00536E9F" w:rsidRDefault="00536E9F" w:rsidP="007000A3">
                        <w:pPr>
                          <w:pStyle w:val="NormalnyWeb"/>
                          <w:spacing w:before="0" w:beforeAutospacing="0" w:after="60" w:afterAutospacing="0"/>
                          <w:ind w:left="-142"/>
                          <w:rPr>
                            <w:rFonts w:asciiTheme="minorHAnsi" w:hAnsiTheme="minorHAnsi" w:cs="Tahoma"/>
                            <w:b/>
                            <w:sz w:val="18"/>
                            <w:szCs w:val="18"/>
                            <w:lang w:val="pl-PL"/>
                          </w:rPr>
                        </w:pPr>
                        <w:r w:rsidRPr="004A29EE">
                          <w:rPr>
                            <w:rFonts w:asciiTheme="minorHAnsi" w:hAnsiTheme="minorHAnsi" w:cs="Tahoma"/>
                            <w:b/>
                            <w:sz w:val="18"/>
                            <w:szCs w:val="18"/>
                            <w:lang w:val="pl-PL"/>
                          </w:rPr>
                          <w:t>14.30</w:t>
                        </w:r>
                        <w:r w:rsidRPr="00536E9F">
                          <w:rPr>
                            <w:rFonts w:asciiTheme="minorHAnsi" w:hAnsiTheme="minorHAnsi" w:cs="Tahoma"/>
                            <w:sz w:val="18"/>
                            <w:szCs w:val="18"/>
                            <w:lang w:val="pl-PL"/>
                          </w:rPr>
                          <w:t xml:space="preserve"> </w:t>
                        </w:r>
                        <w:r w:rsidR="004A29EE">
                          <w:rPr>
                            <w:rFonts w:asciiTheme="minorHAnsi" w:hAnsiTheme="minorHAnsi" w:cs="Tahoma"/>
                            <w:b/>
                            <w:sz w:val="18"/>
                            <w:szCs w:val="18"/>
                            <w:lang w:val="pl-PL"/>
                          </w:rPr>
                          <w:t xml:space="preserve"> -</w:t>
                        </w:r>
                        <w:r w:rsidRPr="00536E9F">
                          <w:rPr>
                            <w:rFonts w:asciiTheme="minorHAnsi" w:hAnsiTheme="minorHAnsi" w:cs="Tahoma"/>
                            <w:b/>
                            <w:sz w:val="18"/>
                            <w:szCs w:val="18"/>
                            <w:lang w:val="pl-PL"/>
                          </w:rPr>
                          <w:t>STREFA PROWADZĄCEGO CZYLI NAJLEPSZE MIEJSCE DLA CIEBIE</w:t>
                        </w:r>
                      </w:p>
                      <w:p w:rsidR="00536E9F" w:rsidRPr="00536E9F" w:rsidRDefault="00536E9F" w:rsidP="007000A3">
                        <w:pPr>
                          <w:pStyle w:val="NormalnyWeb"/>
                          <w:numPr>
                            <w:ilvl w:val="0"/>
                            <w:numId w:val="15"/>
                          </w:numPr>
                          <w:tabs>
                            <w:tab w:val="clear" w:pos="720"/>
                          </w:tabs>
                          <w:spacing w:before="0" w:beforeAutospacing="0" w:after="60" w:afterAutospacing="0"/>
                          <w:ind w:left="0" w:right="-157" w:hanging="142"/>
                          <w:rPr>
                            <w:rFonts w:asciiTheme="minorHAnsi" w:hAnsiTheme="minorHAnsi" w:cs="Tahoma"/>
                            <w:sz w:val="18"/>
                            <w:szCs w:val="18"/>
                            <w:lang w:val="pl-PL"/>
                          </w:rPr>
                        </w:pPr>
                        <w:r w:rsidRPr="00536E9F">
                          <w:rPr>
                            <w:rFonts w:asciiTheme="minorHAnsi" w:hAnsiTheme="minorHAnsi" w:cs="Tahoma"/>
                            <w:sz w:val="18"/>
                            <w:szCs w:val="18"/>
                            <w:lang w:val="pl-PL"/>
                          </w:rPr>
                          <w:t xml:space="preserve">Twoje 4 pola  </w:t>
                        </w:r>
                      </w:p>
                      <w:p w:rsidR="00536E9F" w:rsidRPr="004A29EE" w:rsidRDefault="00536E9F" w:rsidP="007000A3">
                        <w:pPr>
                          <w:pStyle w:val="Akapitzlist"/>
                          <w:numPr>
                            <w:ilvl w:val="0"/>
                            <w:numId w:val="15"/>
                          </w:numPr>
                          <w:tabs>
                            <w:tab w:val="clear" w:pos="720"/>
                          </w:tabs>
                          <w:spacing w:after="60"/>
                          <w:ind w:left="0" w:right="-157" w:hanging="142"/>
                          <w:rPr>
                            <w:rFonts w:cs="Tahoma"/>
                            <w:sz w:val="18"/>
                            <w:szCs w:val="18"/>
                          </w:rPr>
                        </w:pPr>
                        <w:r w:rsidRPr="004A29EE">
                          <w:rPr>
                            <w:rFonts w:cs="Tahoma"/>
                            <w:sz w:val="18"/>
                            <w:szCs w:val="18"/>
                          </w:rPr>
                          <w:t>Komunikacja niewerbalna z odbiorcami</w:t>
                        </w:r>
                      </w:p>
                      <w:p w:rsidR="00536E9F" w:rsidRPr="00536E9F" w:rsidRDefault="00536E9F" w:rsidP="007000A3">
                        <w:pPr>
                          <w:spacing w:after="60"/>
                          <w:ind w:left="-142"/>
                          <w:outlineLvl w:val="0"/>
                          <w:rPr>
                            <w:rFonts w:cs="Tahoma"/>
                            <w:sz w:val="18"/>
                            <w:szCs w:val="18"/>
                          </w:rPr>
                        </w:pPr>
                        <w:r w:rsidRPr="004A29EE">
                          <w:rPr>
                            <w:rFonts w:cs="Tahoma"/>
                            <w:i/>
                            <w:sz w:val="18"/>
                            <w:szCs w:val="18"/>
                            <w:u w:val="single"/>
                          </w:rPr>
                          <w:t>Ćwiczenie</w:t>
                        </w:r>
                        <w:r w:rsidRPr="00536E9F">
                          <w:rPr>
                            <w:rFonts w:cs="Tahoma"/>
                            <w:sz w:val="18"/>
                            <w:szCs w:val="18"/>
                            <w:u w:val="single"/>
                          </w:rPr>
                          <w:t>:</w:t>
                        </w:r>
                        <w:r w:rsidRPr="00536E9F">
                          <w:rPr>
                            <w:rFonts w:cs="Tahoma"/>
                            <w:sz w:val="18"/>
                            <w:szCs w:val="18"/>
                          </w:rPr>
                          <w:t xml:space="preserve"> Budowanie w przestrzeni miejsc komunikacji z Twoimi słuchaczami</w:t>
                        </w:r>
                        <w:r w:rsidR="007000A3">
                          <w:rPr>
                            <w:rFonts w:cs="Tahoma"/>
                            <w:sz w:val="18"/>
                            <w:szCs w:val="18"/>
                          </w:rPr>
                          <w:t xml:space="preserve"> </w:t>
                        </w:r>
                        <w:r w:rsidRPr="00536E9F">
                          <w:rPr>
                            <w:rFonts w:cs="Tahoma"/>
                            <w:sz w:val="18"/>
                            <w:szCs w:val="18"/>
                          </w:rPr>
                          <w:t>Ton głosu mówcy</w:t>
                        </w:r>
                      </w:p>
                      <w:p w:rsidR="00536E9F" w:rsidRPr="00536E9F" w:rsidRDefault="00536E9F" w:rsidP="007000A3">
                        <w:pPr>
                          <w:spacing w:after="60"/>
                          <w:ind w:left="-142"/>
                          <w:rPr>
                            <w:rFonts w:cs="Tahoma"/>
                            <w:sz w:val="18"/>
                            <w:szCs w:val="18"/>
                          </w:rPr>
                        </w:pPr>
                        <w:r w:rsidRPr="00536E9F">
                          <w:rPr>
                            <w:rFonts w:cs="Tahoma"/>
                            <w:sz w:val="18"/>
                            <w:szCs w:val="18"/>
                          </w:rPr>
                          <w:t>Niesforny uczestnik – zapanuj nad audytorium</w:t>
                        </w:r>
                      </w:p>
                      <w:p w:rsidR="00536E9F" w:rsidRPr="00536E9F" w:rsidRDefault="00536E9F" w:rsidP="007000A3">
                        <w:pPr>
                          <w:spacing w:after="60"/>
                          <w:ind w:left="-142"/>
                          <w:outlineLvl w:val="0"/>
                          <w:rPr>
                            <w:rFonts w:cs="Tahoma"/>
                            <w:sz w:val="18"/>
                            <w:szCs w:val="18"/>
                          </w:rPr>
                        </w:pPr>
                        <w:r w:rsidRPr="007000A3">
                          <w:rPr>
                            <w:rFonts w:cs="Tahoma"/>
                            <w:i/>
                            <w:sz w:val="18"/>
                            <w:szCs w:val="18"/>
                            <w:u w:val="single"/>
                          </w:rPr>
                          <w:t>Ćwiczenie</w:t>
                        </w:r>
                        <w:r w:rsidRPr="00536E9F">
                          <w:rPr>
                            <w:rFonts w:cs="Tahoma"/>
                            <w:sz w:val="18"/>
                            <w:szCs w:val="18"/>
                            <w:u w:val="single"/>
                          </w:rPr>
                          <w:t>:</w:t>
                        </w:r>
                        <w:r w:rsidRPr="00536E9F">
                          <w:rPr>
                            <w:rFonts w:cs="Tahoma"/>
                            <w:sz w:val="18"/>
                            <w:szCs w:val="18"/>
                          </w:rPr>
                          <w:t xml:space="preserve"> Metody werbalnego wpływu na audytorium oraz narzędzia wzmacniające autorytet</w:t>
                        </w:r>
                      </w:p>
                      <w:p w:rsidR="00536E9F" w:rsidRPr="00536E9F" w:rsidRDefault="00536E9F" w:rsidP="007000A3">
                        <w:pPr>
                          <w:pStyle w:val="NormalnyWeb"/>
                          <w:spacing w:before="0" w:beforeAutospacing="0" w:after="60" w:afterAutospacing="0"/>
                          <w:ind w:left="-142"/>
                          <w:rPr>
                            <w:rFonts w:asciiTheme="minorHAnsi" w:hAnsiTheme="minorHAnsi" w:cs="Tahoma"/>
                            <w:b/>
                            <w:sz w:val="18"/>
                            <w:szCs w:val="18"/>
                            <w:lang w:val="pl-PL"/>
                          </w:rPr>
                        </w:pPr>
                        <w:r w:rsidRPr="007000A3">
                          <w:rPr>
                            <w:rFonts w:asciiTheme="minorHAnsi" w:hAnsiTheme="minorHAnsi" w:cs="Tahoma"/>
                            <w:b/>
                            <w:sz w:val="18"/>
                            <w:szCs w:val="18"/>
                            <w:lang w:val="pl-PL"/>
                          </w:rPr>
                          <w:t>17.45</w:t>
                        </w:r>
                        <w:r w:rsidRPr="00536E9F">
                          <w:rPr>
                            <w:rFonts w:asciiTheme="minorHAnsi" w:hAnsiTheme="minorHAnsi" w:cs="Tahoma"/>
                            <w:sz w:val="18"/>
                            <w:szCs w:val="18"/>
                            <w:lang w:val="pl-PL"/>
                          </w:rPr>
                          <w:t xml:space="preserve"> </w:t>
                        </w:r>
                        <w:r w:rsidRPr="00536E9F">
                          <w:rPr>
                            <w:rFonts w:asciiTheme="minorHAnsi" w:hAnsiTheme="minorHAnsi" w:cs="Tahoma"/>
                            <w:b/>
                            <w:sz w:val="18"/>
                            <w:szCs w:val="18"/>
                            <w:lang w:val="pl-PL"/>
                          </w:rPr>
                          <w:t>TWOJE AUDYTORIUM – CZYLI POZYSKAJ TYCH, DO KTÓRYCH MÓWISZ</w:t>
                        </w:r>
                      </w:p>
                      <w:p w:rsidR="00536E9F" w:rsidRPr="00536E9F" w:rsidRDefault="00536E9F" w:rsidP="007000A3">
                        <w:pPr>
                          <w:spacing w:after="60"/>
                          <w:ind w:left="-142"/>
                          <w:rPr>
                            <w:rFonts w:cs="Tahoma"/>
                            <w:sz w:val="18"/>
                            <w:szCs w:val="18"/>
                          </w:rPr>
                        </w:pPr>
                        <w:r w:rsidRPr="00536E9F">
                          <w:rPr>
                            <w:rFonts w:cs="Tahoma"/>
                            <w:sz w:val="18"/>
                            <w:szCs w:val="18"/>
                          </w:rPr>
                          <w:t>Stan emocjonalny uczestników  - etyczne metody wywierania wpływu na stan emocjonalny odbiorców</w:t>
                        </w:r>
                      </w:p>
                      <w:p w:rsidR="00536E9F" w:rsidRPr="00536E9F" w:rsidRDefault="00536E9F" w:rsidP="007000A3">
                        <w:pPr>
                          <w:spacing w:after="60"/>
                          <w:ind w:left="-142"/>
                          <w:rPr>
                            <w:rFonts w:cs="Tahoma"/>
                            <w:sz w:val="18"/>
                            <w:szCs w:val="18"/>
                          </w:rPr>
                        </w:pPr>
                        <w:r w:rsidRPr="00536E9F">
                          <w:rPr>
                            <w:rFonts w:cs="Tahoma"/>
                            <w:sz w:val="18"/>
                            <w:szCs w:val="18"/>
                          </w:rPr>
                          <w:t>Techniki wzbudzania i utrwalania zainteresowania słuchaczy</w:t>
                        </w:r>
                      </w:p>
                      <w:p w:rsidR="00536E9F" w:rsidRPr="00536E9F" w:rsidRDefault="00536E9F" w:rsidP="007000A3">
                        <w:pPr>
                          <w:spacing w:after="60"/>
                          <w:ind w:left="-142"/>
                          <w:outlineLvl w:val="0"/>
                          <w:rPr>
                            <w:rFonts w:cs="Tahoma"/>
                            <w:sz w:val="18"/>
                            <w:szCs w:val="18"/>
                          </w:rPr>
                        </w:pPr>
                        <w:r w:rsidRPr="007000A3">
                          <w:rPr>
                            <w:rFonts w:cs="Tahoma"/>
                            <w:i/>
                            <w:sz w:val="18"/>
                            <w:szCs w:val="18"/>
                            <w:u w:val="single"/>
                          </w:rPr>
                          <w:t>Ćwiczenie</w:t>
                        </w:r>
                        <w:r w:rsidRPr="00536E9F">
                          <w:rPr>
                            <w:rFonts w:cs="Tahoma"/>
                            <w:sz w:val="18"/>
                            <w:szCs w:val="18"/>
                            <w:u w:val="single"/>
                          </w:rPr>
                          <w:t>:</w:t>
                        </w:r>
                        <w:r w:rsidRPr="00536E9F">
                          <w:rPr>
                            <w:rFonts w:cs="Tahoma"/>
                            <w:sz w:val="18"/>
                            <w:szCs w:val="18"/>
                          </w:rPr>
                          <w:t xml:space="preserve"> Praktyczne metody wdrażania narzędzi etycznego wpływu na słuchaczy </w:t>
                        </w:r>
                      </w:p>
                      <w:p w:rsidR="00536E9F" w:rsidRPr="00536E9F" w:rsidRDefault="00536E9F" w:rsidP="007000A3">
                        <w:pPr>
                          <w:spacing w:after="60"/>
                          <w:ind w:left="-142"/>
                          <w:rPr>
                            <w:rFonts w:cs="Tahoma"/>
                            <w:sz w:val="18"/>
                            <w:szCs w:val="18"/>
                          </w:rPr>
                        </w:pPr>
                        <w:r w:rsidRPr="00536E9F">
                          <w:rPr>
                            <w:rFonts w:cs="Tahoma"/>
                            <w:sz w:val="18"/>
                            <w:szCs w:val="18"/>
                          </w:rPr>
                          <w:t xml:space="preserve">Utrzymanie zainteresowania słuchaczy na jak najwyższym poziomie </w:t>
                        </w:r>
                      </w:p>
                      <w:p w:rsidR="00536E9F" w:rsidRPr="00536E9F" w:rsidRDefault="00536E9F" w:rsidP="007000A3">
                        <w:pPr>
                          <w:spacing w:after="60"/>
                          <w:ind w:left="-142"/>
                          <w:rPr>
                            <w:rFonts w:cs="Tahoma"/>
                            <w:sz w:val="18"/>
                            <w:szCs w:val="18"/>
                          </w:rPr>
                        </w:pPr>
                        <w:r w:rsidRPr="00536E9F">
                          <w:rPr>
                            <w:rFonts w:cs="Tahoma"/>
                            <w:sz w:val="18"/>
                            <w:szCs w:val="18"/>
                          </w:rPr>
                          <w:t>Dowartościowanie audytorium</w:t>
                        </w:r>
                      </w:p>
                      <w:p w:rsidR="00536E9F" w:rsidRPr="00536E9F" w:rsidRDefault="00536E9F" w:rsidP="007000A3">
                        <w:pPr>
                          <w:spacing w:after="60"/>
                          <w:ind w:left="-142"/>
                          <w:rPr>
                            <w:rFonts w:cs="Tahoma"/>
                            <w:sz w:val="18"/>
                            <w:szCs w:val="18"/>
                          </w:rPr>
                        </w:pPr>
                        <w:r w:rsidRPr="007000A3">
                          <w:rPr>
                            <w:rFonts w:cs="Tahoma"/>
                            <w:i/>
                            <w:sz w:val="18"/>
                            <w:szCs w:val="18"/>
                            <w:u w:val="single"/>
                          </w:rPr>
                          <w:t>Ćwiczenie</w:t>
                        </w:r>
                        <w:r w:rsidRPr="00536E9F">
                          <w:rPr>
                            <w:rFonts w:cs="Tahoma"/>
                            <w:sz w:val="18"/>
                            <w:szCs w:val="18"/>
                            <w:u w:val="single"/>
                          </w:rPr>
                          <w:t>:</w:t>
                        </w:r>
                        <w:r w:rsidRPr="00536E9F">
                          <w:rPr>
                            <w:rFonts w:cs="Tahoma"/>
                            <w:sz w:val="18"/>
                            <w:szCs w:val="18"/>
                          </w:rPr>
                          <w:t xml:space="preserve"> Utrzymywanie stałego kontaktu z odbiorcami – praktyczne zasady dowartościowania </w:t>
                        </w:r>
                        <w:r w:rsidRPr="00536E9F">
                          <w:rPr>
                            <w:rFonts w:cs="Tahoma"/>
                            <w:sz w:val="18"/>
                            <w:szCs w:val="18"/>
                          </w:rPr>
                          <w:br/>
                          <w:t>i utrzymania zainteresowania odbiorców</w:t>
                        </w:r>
                      </w:p>
                      <w:p w:rsidR="00536E9F" w:rsidRPr="00536E9F" w:rsidRDefault="00536E9F" w:rsidP="007000A3">
                        <w:pPr>
                          <w:spacing w:after="60"/>
                          <w:ind w:left="-142"/>
                          <w:rPr>
                            <w:rFonts w:cs="Tahoma"/>
                            <w:sz w:val="18"/>
                            <w:szCs w:val="18"/>
                          </w:rPr>
                        </w:pPr>
                        <w:r w:rsidRPr="007000A3">
                          <w:rPr>
                            <w:rFonts w:cs="Tahoma"/>
                            <w:b/>
                            <w:sz w:val="18"/>
                            <w:szCs w:val="18"/>
                          </w:rPr>
                          <w:t>19.00</w:t>
                        </w:r>
                        <w:r w:rsidRPr="00536E9F">
                          <w:rPr>
                            <w:rFonts w:cs="Tahoma"/>
                            <w:sz w:val="18"/>
                            <w:szCs w:val="18"/>
                          </w:rPr>
                          <w:t xml:space="preserve"> </w:t>
                        </w:r>
                        <w:r w:rsidRPr="007000A3">
                          <w:rPr>
                            <w:rFonts w:cs="Tahoma"/>
                            <w:i/>
                            <w:sz w:val="18"/>
                            <w:szCs w:val="18"/>
                            <w:u w:val="single"/>
                          </w:rPr>
                          <w:t>Ćwiczenie</w:t>
                        </w:r>
                        <w:r w:rsidRPr="00536E9F">
                          <w:rPr>
                            <w:rFonts w:cs="Tahoma"/>
                            <w:sz w:val="18"/>
                            <w:szCs w:val="18"/>
                            <w:u w:val="single"/>
                          </w:rPr>
                          <w:t>:</w:t>
                        </w:r>
                        <w:r w:rsidRPr="00536E9F">
                          <w:rPr>
                            <w:rFonts w:cs="Tahoma"/>
                            <w:sz w:val="18"/>
                            <w:szCs w:val="18"/>
                          </w:rPr>
                          <w:t xml:space="preserve"> Wystąpienie przed kamerą.</w:t>
                        </w:r>
                      </w:p>
                      <w:p w:rsidR="00536E9F" w:rsidRPr="00536E9F" w:rsidRDefault="00536E9F" w:rsidP="007000A3">
                        <w:pPr>
                          <w:spacing w:after="60"/>
                          <w:ind w:left="-142"/>
                          <w:rPr>
                            <w:rFonts w:cs="Tahoma"/>
                            <w:sz w:val="18"/>
                            <w:szCs w:val="18"/>
                          </w:rPr>
                        </w:pPr>
                        <w:r w:rsidRPr="007000A3">
                          <w:rPr>
                            <w:rFonts w:cs="Tahoma"/>
                            <w:b/>
                            <w:sz w:val="18"/>
                            <w:szCs w:val="18"/>
                          </w:rPr>
                          <w:t>20.00</w:t>
                        </w:r>
                        <w:r w:rsidRPr="00536E9F">
                          <w:rPr>
                            <w:rFonts w:cs="Tahoma"/>
                            <w:sz w:val="18"/>
                            <w:szCs w:val="18"/>
                          </w:rPr>
                          <w:t xml:space="preserve"> Zakończenie warsztatu. Rozdanie dyplomów</w:t>
                        </w:r>
                      </w:p>
                      <w:p w:rsidR="00536E9F" w:rsidRPr="00536E9F" w:rsidRDefault="00536E9F" w:rsidP="007000A3">
                        <w:pPr>
                          <w:pStyle w:val="SidebarBodyText"/>
                          <w:spacing w:after="0" w:line="240" w:lineRule="auto"/>
                          <w:ind w:left="-142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w:r>
            <w:r>
              <w:rPr>
                <w:noProof/>
              </w:rPr>
              <w:pict>
                <v:shape id="_x0000_s1523" type="#_x0000_t202" style="position:absolute;left:0;text-align:left;margin-left:61.9pt;margin-top:84.25pt;width:162pt;height:159.5pt;z-index:251729920;mso-position-horizontal-relative:page;mso-position-vertical-relative:page" o:allowincell="f" fillcolor="#f2f2f2 [3052]" stroked="f" strokecolor="#bfbfbf [2412]">
                  <v:textbox style="mso-next-textbox:#_x0000_s1523" inset="14.4pt,7.2pt,14.4pt,7.2pt">
                    <w:txbxContent>
                      <w:sdt>
                        <w:sdtPr>
                          <w:rPr>
                            <w:lang w:val="en-US"/>
                          </w:rPr>
                          <w:alias w:val="Company"/>
                          <w:id w:val="311391668"/>
                          <w:placeholder>
                            <w:docPart w:val="537F474477C44D17A2EC5EF0FC048B2B"/>
                          </w:placeholder>
                          <w:dataBinding w:prefixMappings="xmlns:ns0='http://schemas.openxmlformats.org/officeDocument/2006/extended-properties'" w:xpath="/ns0:Properties[1]/ns0:Company[1]" w:storeItemID="{6668398D-A668-4E3E-A5EB-62B293D839F1}"/>
                          <w:text/>
                        </w:sdtPr>
                        <w:sdtContent>
                          <w:p w:rsidR="00536E9F" w:rsidRPr="00536E9F" w:rsidRDefault="00536E9F" w:rsidP="00536E9F">
                            <w:pPr>
                              <w:pStyle w:val="SidebarTitle"/>
                              <w:rPr>
                                <w:lang w:val="en-US"/>
                              </w:rPr>
                            </w:pPr>
                            <w:r w:rsidRPr="00536E9F">
                              <w:rPr>
                                <w:lang w:val="en-US"/>
                              </w:rPr>
                              <w:t>ProEducation</w:t>
                            </w:r>
                          </w:p>
                        </w:sdtContent>
                      </w:sdt>
                      <w:sdt>
                        <w:sdtPr>
                          <w:alias w:val="Address"/>
                          <w:id w:val="311391669"/>
                          <w:placeholder>
                            <w:docPart w:val="CDE341AC59BF4B5483BF22B5F0DE4A66"/>
                          </w:placeholder>
                          <w:showingPlcHdr/>
                          <w:dataBinding w:prefixMappings="xmlns:ns0='http://schemas.microsoft.com/office/2006/coverPageProps'" w:xpath="/ns0:CoverPageProperties[1]/ns0:CompanyAddress[1]" w:storeItemID="{55AF091B-3C7A-41E3-B477-F2FDAA23CFDA}"/>
                          <w:text w:multiLine="1"/>
                        </w:sdtPr>
                        <w:sdtContent>
                          <w:p w:rsidR="00536E9F" w:rsidRPr="00536E9F" w:rsidRDefault="00536E9F" w:rsidP="00536E9F">
                            <w:pPr>
                              <w:rPr>
                                <w:lang w:val="en-US"/>
                              </w:rPr>
                            </w:pPr>
                            <w:r w:rsidRPr="00536E9F">
                              <w:rPr>
                                <w:lang w:val="en-US"/>
                              </w:rPr>
                              <w:t>[Adres firmy]</w:t>
                            </w:r>
                          </w:p>
                        </w:sdtContent>
                      </w:sdt>
                      <w:sdt>
                        <w:sdtPr>
                          <w:alias w:val="Phone"/>
                          <w:id w:val="311391670"/>
                          <w:placeholder>
                            <w:docPart w:val="41F4252601C4481FB58AC3C8AB06308E"/>
                          </w:placeholder>
                          <w:showingPlcHdr/>
                          <w:dataBinding w:prefixMappings="xmlns:ns0='http://schemas.microsoft.com/office/2006/coverPageProps'" w:xpath="/ns0:CoverPageProperties[1]/ns0:CompanyPhone[1]" w:storeItemID="{55AF091B-3C7A-41E3-B477-F2FDAA23CFDA}"/>
                          <w:text/>
                        </w:sdtPr>
                        <w:sdtContent>
                          <w:p w:rsidR="00536E9F" w:rsidRPr="00536E9F" w:rsidRDefault="00536E9F" w:rsidP="00536E9F">
                            <w:pPr>
                              <w:rPr>
                                <w:lang w:val="en-US"/>
                              </w:rPr>
                            </w:pPr>
                            <w:r w:rsidRPr="00536E9F">
                              <w:rPr>
                                <w:lang w:val="en-US"/>
                              </w:rPr>
                              <w:t>[Numer telefonu]</w:t>
                            </w:r>
                          </w:p>
                        </w:sdtContent>
                      </w:sdt>
                      <w:sdt>
                        <w:sdtPr>
                          <w:alias w:val="Fax"/>
                          <w:id w:val="311391671"/>
                          <w:placeholder>
                            <w:docPart w:val="597DB373F1C547E29F89C07B7DB45D3B"/>
                          </w:placeholder>
                          <w:showingPlcHdr/>
                          <w:dataBinding w:prefixMappings="xmlns:ns0='http://schemas.microsoft.com/office/2006/coverPageProps'" w:xpath="/ns0:CoverPageProperties[1]/ns0:CompanyFax[1]" w:storeItemID="{55AF091B-3C7A-41E3-B477-F2FDAA23CFDA}"/>
                          <w:text/>
                        </w:sdtPr>
                        <w:sdtContent>
                          <w:p w:rsidR="00536E9F" w:rsidRPr="00F069A3" w:rsidRDefault="00536E9F" w:rsidP="00536E9F">
                            <w:pPr>
                              <w:rPr>
                                <w:lang w:val="en-US"/>
                              </w:rPr>
                            </w:pPr>
                            <w:r w:rsidRPr="00F069A3">
                              <w:rPr>
                                <w:lang w:val="en-US"/>
                              </w:rPr>
                              <w:t>[Numer faksu]</w:t>
                            </w:r>
                          </w:p>
                        </w:sdtContent>
                      </w:sdt>
                      <w:sdt>
                        <w:sdtPr>
                          <w:alias w:val="E-mail"/>
                          <w:id w:val="311391672"/>
                          <w:placeholder>
                            <w:docPart w:val="8492D2D3A69A497E81C9CEB3367BEB6B"/>
                          </w:placeholder>
                          <w:showingPlcHdr/>
                          <w:dataBinding w:prefixMappings="xmlns:ns0='http://schemas.microsoft.com/office/2006/coverPageProps'" w:xpath="/ns0:CoverPageProperties[1]/ns0:CompanyEmail[1]" w:storeItemID="{55AF091B-3C7A-41E3-B477-F2FDAA23CFDA}"/>
                          <w:text/>
                        </w:sdtPr>
                        <w:sdtContent>
                          <w:p w:rsidR="00536E9F" w:rsidRPr="00F069A3" w:rsidRDefault="00536E9F" w:rsidP="00536E9F">
                            <w:pPr>
                              <w:rPr>
                                <w:lang w:val="en-US"/>
                              </w:rPr>
                            </w:pPr>
                            <w:r w:rsidRPr="00F069A3">
                              <w:rPr>
                                <w:lang w:val="en-US"/>
                              </w:rPr>
                              <w:t>[Adres e-mail]</w:t>
                            </w:r>
                          </w:p>
                        </w:sdtContent>
                      </w:sdt>
                      <w:sdt>
                        <w:sdtPr>
                          <w:id w:val="311391673"/>
                          <w:placeholder>
                            <w:docPart w:val="8C9AAFBAC7FC4B35995C7F7E3EC60FBF"/>
                          </w:placeholder>
                          <w:temporary/>
                          <w:showingPlcHdr/>
                        </w:sdtPr>
                        <w:sdtContent>
                          <w:p w:rsidR="00536E9F" w:rsidRDefault="00536E9F" w:rsidP="00536E9F">
                            <w:pPr>
                              <w:pStyle w:val="CompanySlogan"/>
                            </w:pPr>
                            <w:r>
                              <w:t>[Motto firmowe]</w:t>
                            </w:r>
                          </w:p>
                        </w:sdtContent>
                      </w:sdt>
                      <w:p w:rsidR="00536E9F" w:rsidRDefault="00536E9F" w:rsidP="00536E9F">
                        <w:r>
                          <w:t>Jak nas znaleźć w sieci Web:</w:t>
                        </w:r>
                      </w:p>
                      <w:sdt>
                        <w:sdtPr>
                          <w:id w:val="311391674"/>
                          <w:placeholder>
                            <w:docPart w:val="B766E35D17D247BFA068D38E65BE5D40"/>
                          </w:placeholder>
                          <w:temporary/>
                          <w:showingPlcHdr/>
                        </w:sdtPr>
                        <w:sdtContent>
                          <w:p w:rsidR="00536E9F" w:rsidRDefault="00536E9F" w:rsidP="00536E9F">
                            <w:r>
                              <w:t>[Adres URL firmy]</w:t>
                            </w:r>
                          </w:p>
                        </w:sdtContent>
                      </w:sdt>
                    </w:txbxContent>
                  </v:textbox>
                  <w10:wrap anchorx="page" anchory="page"/>
                </v:shape>
              </w:pict>
            </w:r>
            <w:r>
              <w:rPr>
                <w:noProof/>
              </w:rPr>
              <w:pict>
                <v:rect id="_x0000_s1522" style="position:absolute;left:0;text-align:left;margin-left:374.35pt;margin-top:56.15pt;width:169.95pt;height:36pt;z-index:251728896;mso-position-horizontal-relative:page;mso-position-vertical-relative:page" o:allowincell="f" fillcolor="#c3d69b" stroked="f">
                  <v:textbox>
                    <w:txbxContent>
                      <w:p w:rsidR="00536E9F" w:rsidRDefault="00BA61A7" w:rsidP="00536E9F">
                        <w:pPr>
                          <w:pStyle w:val="PageNumber-Right"/>
                        </w:pPr>
                        <w:r>
                          <w:t>4</w:t>
                        </w:r>
                      </w:p>
                    </w:txbxContent>
                  </v:textbox>
                  <w10:wrap anchorx="page" anchory="page"/>
                  <w10:anchorlock/>
                </v:rect>
              </w:pict>
            </w:r>
          </w:p>
        </w:tc>
      </w:tr>
      <w:tr w:rsidR="00536E9F" w:rsidRPr="007572C2" w:rsidTr="00220E61">
        <w:trPr>
          <w:gridAfter w:val="1"/>
          <w:wAfter w:w="129" w:type="dxa"/>
          <w:trHeight w:val="5148"/>
          <w:jc w:val="center"/>
        </w:trPr>
        <w:tc>
          <w:tcPr>
            <w:tcW w:w="6378" w:type="dxa"/>
            <w:shd w:val="clear" w:color="auto" w:fill="auto"/>
            <w:vAlign w:val="bottom"/>
          </w:tcPr>
          <w:p w:rsidR="00536E9F" w:rsidRPr="007572C2" w:rsidRDefault="00CD0769" w:rsidP="00045046">
            <w:pPr>
              <w:pStyle w:val="Nagwek4"/>
              <w:ind w:left="0"/>
              <w:outlineLvl w:val="3"/>
            </w:pPr>
            <w:r>
              <w:rPr>
                <w:noProof/>
              </w:rPr>
              <w:pict>
                <v:shape id="_x0000_s1525" type="#_x0000_t202" style="position:absolute;margin-left:56.2pt;margin-top:313.5pt;width:313.8pt;height:492pt;z-index:251746304;mso-position-horizontal-relative:page;mso-position-vertical-relative:page" o:allowincell="f" filled="f" stroked="f" strokecolor="#bfbfbf [2412]">
                  <v:textbox style="mso-next-textbox:#_x0000_s1525" inset="3.6pt,,3.6pt">
                    <w:txbxContent>
                      <w:p w:rsidR="00045046" w:rsidRPr="00793938" w:rsidRDefault="00045046" w:rsidP="00536E9F">
                        <w:pPr>
                          <w:pStyle w:val="NormalnyWeb"/>
                          <w:spacing w:before="0" w:beforeAutospacing="0" w:after="0" w:afterAutospacing="0" w:line="276" w:lineRule="auto"/>
                          <w:rPr>
                            <w:rFonts w:asciiTheme="minorHAnsi" w:hAnsiTheme="minorHAnsi" w:cs="Tahoma"/>
                            <w:sz w:val="18"/>
                            <w:szCs w:val="20"/>
                            <w:lang w:val="pl-PL"/>
                          </w:rPr>
                        </w:pPr>
                      </w:p>
                      <w:p w:rsidR="00536E9F" w:rsidRPr="00793938" w:rsidRDefault="00536E9F" w:rsidP="00536E9F">
                        <w:pPr>
                          <w:pStyle w:val="NormalnyWeb"/>
                          <w:spacing w:before="0" w:beforeAutospacing="0" w:after="0" w:afterAutospacing="0" w:line="276" w:lineRule="auto"/>
                          <w:rPr>
                            <w:rFonts w:asciiTheme="minorHAnsi" w:hAnsiTheme="minorHAnsi" w:cs="Tahoma"/>
                            <w:sz w:val="18"/>
                            <w:szCs w:val="20"/>
                            <w:lang w:val="pl-PL"/>
                          </w:rPr>
                        </w:pPr>
                        <w:r w:rsidRPr="00793938">
                          <w:rPr>
                            <w:rFonts w:asciiTheme="minorHAnsi" w:hAnsiTheme="minorHAnsi" w:cs="Tahoma"/>
                            <w:sz w:val="18"/>
                            <w:szCs w:val="20"/>
                            <w:lang w:val="pl-PL"/>
                          </w:rPr>
                          <w:t xml:space="preserve">BODOWANIE WIZERUNKU WOBEC KLIENTÓW </w:t>
                        </w:r>
                        <w:r w:rsidRPr="00793938">
                          <w:rPr>
                            <w:rFonts w:asciiTheme="minorHAnsi" w:hAnsiTheme="minorHAnsi" w:cs="Tahoma"/>
                            <w:sz w:val="20"/>
                            <w:szCs w:val="20"/>
                            <w:lang w:val="pl-PL"/>
                          </w:rPr>
                          <w:br/>
                        </w:r>
                        <w:r w:rsidRPr="00793938">
                          <w:rPr>
                            <w:rFonts w:asciiTheme="minorHAnsi" w:hAnsiTheme="minorHAnsi" w:cs="Tahoma"/>
                            <w:sz w:val="18"/>
                            <w:szCs w:val="20"/>
                            <w:lang w:val="pl-PL"/>
                          </w:rPr>
                          <w:t>(ROZMOWY, SPOTKANIA Z KLIENTEM) ORAZ WYSTAPIENIA PUBLICZNE</w:t>
                        </w:r>
                      </w:p>
                      <w:p w:rsidR="00536E9F" w:rsidRPr="00793938" w:rsidRDefault="00536E9F" w:rsidP="00536E9F">
                        <w:pPr>
                          <w:pStyle w:val="NormalnyWeb"/>
                          <w:spacing w:before="0" w:beforeAutospacing="0" w:after="0" w:afterAutospacing="0" w:line="276" w:lineRule="auto"/>
                          <w:outlineLvl w:val="0"/>
                          <w:rPr>
                            <w:rFonts w:asciiTheme="minorHAnsi" w:hAnsiTheme="minorHAnsi" w:cs="Tahoma"/>
                            <w:b/>
                            <w:sz w:val="10"/>
                            <w:szCs w:val="20"/>
                            <w:lang w:val="pl-PL"/>
                          </w:rPr>
                        </w:pPr>
                      </w:p>
                      <w:p w:rsidR="00536E9F" w:rsidRPr="00793938" w:rsidRDefault="00536E9F" w:rsidP="00536E9F">
                        <w:pPr>
                          <w:pStyle w:val="NormalnyWeb"/>
                          <w:spacing w:before="0" w:beforeAutospacing="0" w:after="0" w:afterAutospacing="0" w:line="276" w:lineRule="auto"/>
                          <w:outlineLvl w:val="0"/>
                          <w:rPr>
                            <w:rFonts w:asciiTheme="minorHAnsi" w:hAnsiTheme="minorHAnsi" w:cs="Tahoma"/>
                            <w:b/>
                            <w:sz w:val="20"/>
                            <w:szCs w:val="20"/>
                            <w:lang w:val="pl-PL"/>
                          </w:rPr>
                        </w:pPr>
                        <w:r w:rsidRPr="00793938">
                          <w:rPr>
                            <w:rFonts w:asciiTheme="minorHAnsi" w:hAnsiTheme="minorHAnsi" w:cs="Tahoma"/>
                            <w:b/>
                            <w:sz w:val="20"/>
                            <w:szCs w:val="20"/>
                            <w:lang w:val="pl-PL"/>
                          </w:rPr>
                          <w:t>CEL WARSZTATU:</w:t>
                        </w:r>
                      </w:p>
                      <w:p w:rsidR="00536E9F" w:rsidRPr="00793938" w:rsidRDefault="00536E9F" w:rsidP="00536E9F">
                        <w:pPr>
                          <w:pStyle w:val="NormalnyWeb"/>
                          <w:spacing w:before="0" w:beforeAutospacing="0" w:after="0" w:afterAutospacing="0" w:line="276" w:lineRule="auto"/>
                          <w:jc w:val="both"/>
                          <w:rPr>
                            <w:rFonts w:asciiTheme="minorHAnsi" w:hAnsiTheme="minorHAnsi" w:cs="Tahoma"/>
                            <w:sz w:val="20"/>
                            <w:szCs w:val="20"/>
                            <w:lang w:val="pl-PL"/>
                          </w:rPr>
                        </w:pPr>
                        <w:r w:rsidRPr="00793938">
                          <w:rPr>
                            <w:rFonts w:asciiTheme="minorHAnsi" w:hAnsiTheme="minorHAnsi" w:cs="Tahoma"/>
                            <w:sz w:val="20"/>
                            <w:szCs w:val="20"/>
                            <w:lang w:val="pl-PL"/>
                          </w:rPr>
                          <w:t xml:space="preserve">Warsztat adresowany jest do wszystkich osób, których praca często wymaga bezpośredniego kontaktu z klientem oraz występowania zarówno przed małymi grupami słuchaczy jak i przed licznym, niejednokrotnie nieznanym audytorium. Program warsztatów został przygotowany w taki sposób, by po jego zakończeniu obce stało się dla Ciebie uczucie tremy, stresu i lęku przed wystąpieniem czy biznesową prezentacją. </w:t>
                        </w:r>
                      </w:p>
                      <w:p w:rsidR="00536E9F" w:rsidRPr="00793938" w:rsidRDefault="00536E9F" w:rsidP="00536E9F">
                        <w:pPr>
                          <w:pStyle w:val="NormalnyWeb"/>
                          <w:spacing w:before="0" w:beforeAutospacing="0" w:after="0" w:afterAutospacing="0" w:line="276" w:lineRule="auto"/>
                          <w:outlineLvl w:val="0"/>
                          <w:rPr>
                            <w:rFonts w:asciiTheme="minorHAnsi" w:hAnsiTheme="minorHAnsi" w:cs="Tahoma"/>
                            <w:b/>
                            <w:sz w:val="10"/>
                            <w:szCs w:val="20"/>
                            <w:lang w:val="pl-PL"/>
                          </w:rPr>
                        </w:pPr>
                      </w:p>
                      <w:p w:rsidR="00536E9F" w:rsidRPr="00793938" w:rsidRDefault="00536E9F" w:rsidP="00536E9F">
                        <w:pPr>
                          <w:pStyle w:val="NormalnyWeb"/>
                          <w:spacing w:before="0" w:beforeAutospacing="0" w:after="0" w:afterAutospacing="0" w:line="276" w:lineRule="auto"/>
                          <w:outlineLvl w:val="0"/>
                          <w:rPr>
                            <w:rFonts w:asciiTheme="minorHAnsi" w:hAnsiTheme="minorHAnsi" w:cs="Tahoma"/>
                            <w:b/>
                            <w:sz w:val="20"/>
                            <w:szCs w:val="20"/>
                            <w:lang w:val="pl-PL"/>
                          </w:rPr>
                        </w:pPr>
                        <w:r w:rsidRPr="00793938">
                          <w:rPr>
                            <w:rFonts w:asciiTheme="minorHAnsi" w:hAnsiTheme="minorHAnsi" w:cs="Tahoma"/>
                            <w:b/>
                            <w:sz w:val="20"/>
                            <w:szCs w:val="20"/>
                            <w:lang w:val="pl-PL"/>
                          </w:rPr>
                          <w:t>Dzięki uczestnictwie w naszym szkoleniu:</w:t>
                        </w:r>
                      </w:p>
                      <w:p w:rsidR="00536E9F" w:rsidRPr="00793938" w:rsidRDefault="00536E9F" w:rsidP="00536E9F">
                        <w:pPr>
                          <w:pStyle w:val="Akapitzlist"/>
                          <w:numPr>
                            <w:ilvl w:val="0"/>
                            <w:numId w:val="10"/>
                          </w:numPr>
                          <w:tabs>
                            <w:tab w:val="clear" w:pos="4140"/>
                          </w:tabs>
                          <w:spacing w:line="276" w:lineRule="auto"/>
                          <w:ind w:left="426"/>
                          <w:rPr>
                            <w:rFonts w:cs="Tahoma"/>
                            <w:sz w:val="20"/>
                            <w:szCs w:val="20"/>
                          </w:rPr>
                        </w:pPr>
                        <w:r w:rsidRPr="00793938">
                          <w:rPr>
                            <w:rFonts w:cs="Tahoma"/>
                            <w:sz w:val="20"/>
                            <w:szCs w:val="20"/>
                          </w:rPr>
                          <w:t>Nabędziesz skuteczne umiejętności jasnego i klarownego przekazu treści zawartych w Twoim wystąpieniu,</w:t>
                        </w:r>
                        <w:r w:rsidRPr="00793938">
                          <w:rPr>
                            <w:rFonts w:cs="Tahoma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536E9F" w:rsidRPr="00793938" w:rsidRDefault="00536E9F" w:rsidP="00536E9F">
                        <w:pPr>
                          <w:pStyle w:val="Akapitzlist"/>
                          <w:numPr>
                            <w:ilvl w:val="0"/>
                            <w:numId w:val="10"/>
                          </w:numPr>
                          <w:tabs>
                            <w:tab w:val="clear" w:pos="4140"/>
                            <w:tab w:val="num" w:pos="540"/>
                          </w:tabs>
                          <w:spacing w:line="276" w:lineRule="auto"/>
                          <w:ind w:left="426"/>
                          <w:rPr>
                            <w:rFonts w:cs="Tahoma"/>
                            <w:sz w:val="20"/>
                            <w:szCs w:val="20"/>
                          </w:rPr>
                        </w:pPr>
                        <w:r w:rsidRPr="00793938">
                          <w:rPr>
                            <w:rFonts w:cs="Tahoma"/>
                            <w:sz w:val="20"/>
                            <w:szCs w:val="20"/>
                          </w:rPr>
                          <w:t>Dowiesz się jak pozyskać “oddanych” sobie słuchaczy,</w:t>
                        </w:r>
                      </w:p>
                      <w:p w:rsidR="00536E9F" w:rsidRPr="00793938" w:rsidRDefault="00536E9F" w:rsidP="00536E9F">
                        <w:pPr>
                          <w:pStyle w:val="Akapitzlist"/>
                          <w:numPr>
                            <w:ilvl w:val="0"/>
                            <w:numId w:val="10"/>
                          </w:numPr>
                          <w:tabs>
                            <w:tab w:val="clear" w:pos="4140"/>
                            <w:tab w:val="num" w:pos="540"/>
                          </w:tabs>
                          <w:spacing w:line="276" w:lineRule="auto"/>
                          <w:ind w:left="426"/>
                          <w:rPr>
                            <w:rFonts w:cs="Tahoma"/>
                            <w:sz w:val="20"/>
                            <w:szCs w:val="20"/>
                          </w:rPr>
                        </w:pPr>
                        <w:r w:rsidRPr="00793938">
                          <w:rPr>
                            <w:rFonts w:cs="Tahoma"/>
                            <w:sz w:val="20"/>
                            <w:szCs w:val="20"/>
                          </w:rPr>
                          <w:t xml:space="preserve">Nauczysz się zasad profesjonalnej autoprezentacji i skutecznej komunikacji, </w:t>
                        </w:r>
                      </w:p>
                      <w:p w:rsidR="00536E9F" w:rsidRPr="00793938" w:rsidRDefault="00536E9F" w:rsidP="00536E9F">
                        <w:pPr>
                          <w:pStyle w:val="Akapitzlist"/>
                          <w:numPr>
                            <w:ilvl w:val="0"/>
                            <w:numId w:val="10"/>
                          </w:numPr>
                          <w:tabs>
                            <w:tab w:val="clear" w:pos="4140"/>
                            <w:tab w:val="num" w:pos="540"/>
                          </w:tabs>
                          <w:spacing w:line="276" w:lineRule="auto"/>
                          <w:ind w:left="426"/>
                          <w:rPr>
                            <w:rFonts w:cs="Tahoma"/>
                            <w:sz w:val="20"/>
                            <w:szCs w:val="20"/>
                          </w:rPr>
                        </w:pPr>
                        <w:r w:rsidRPr="00793938">
                          <w:rPr>
                            <w:rFonts w:cs="Tahoma"/>
                            <w:sz w:val="20"/>
                            <w:szCs w:val="20"/>
                          </w:rPr>
                          <w:t>Poznasz sposoby na redukowanie stresu i tremy,</w:t>
                        </w:r>
                      </w:p>
                      <w:p w:rsidR="00536E9F" w:rsidRPr="00793938" w:rsidRDefault="00536E9F" w:rsidP="00536E9F">
                        <w:pPr>
                          <w:pStyle w:val="Akapitzlist"/>
                          <w:numPr>
                            <w:ilvl w:val="0"/>
                            <w:numId w:val="10"/>
                          </w:numPr>
                          <w:tabs>
                            <w:tab w:val="clear" w:pos="4140"/>
                            <w:tab w:val="num" w:pos="540"/>
                          </w:tabs>
                          <w:spacing w:line="276" w:lineRule="auto"/>
                          <w:ind w:left="426"/>
                          <w:rPr>
                            <w:rFonts w:cs="Tahoma"/>
                            <w:sz w:val="20"/>
                            <w:szCs w:val="20"/>
                          </w:rPr>
                        </w:pPr>
                        <w:r w:rsidRPr="00793938">
                          <w:rPr>
                            <w:rFonts w:cs="Tahoma"/>
                            <w:sz w:val="20"/>
                            <w:szCs w:val="20"/>
                          </w:rPr>
                          <w:t xml:space="preserve">Zdobędziesz narzędzia wspomagające utrzymywanie zainteresowania audytorium, </w:t>
                        </w:r>
                      </w:p>
                      <w:p w:rsidR="00536E9F" w:rsidRPr="00793938" w:rsidRDefault="00536E9F" w:rsidP="00536E9F">
                        <w:pPr>
                          <w:pStyle w:val="Akapitzlist"/>
                          <w:numPr>
                            <w:ilvl w:val="0"/>
                            <w:numId w:val="10"/>
                          </w:numPr>
                          <w:tabs>
                            <w:tab w:val="clear" w:pos="4140"/>
                            <w:tab w:val="num" w:pos="540"/>
                          </w:tabs>
                          <w:spacing w:line="276" w:lineRule="auto"/>
                          <w:ind w:left="426"/>
                          <w:rPr>
                            <w:rFonts w:cs="Tahoma"/>
                            <w:sz w:val="20"/>
                            <w:szCs w:val="20"/>
                          </w:rPr>
                        </w:pPr>
                        <w:r w:rsidRPr="00793938">
                          <w:rPr>
                            <w:rFonts w:cs="Tahoma"/>
                            <w:sz w:val="20"/>
                            <w:szCs w:val="20"/>
                          </w:rPr>
                          <w:t xml:space="preserve">Wzbogacisz swoją wiedzę na temat sposobów </w:t>
                        </w:r>
                        <w:r w:rsidR="00793938" w:rsidRPr="00793938">
                          <w:rPr>
                            <w:rFonts w:cs="Tahoma"/>
                            <w:sz w:val="20"/>
                            <w:szCs w:val="20"/>
                          </w:rPr>
                          <w:t>prezentacji</w:t>
                        </w:r>
                        <w:r w:rsidRPr="00793938">
                          <w:rPr>
                            <w:rFonts w:cs="Tahoma"/>
                            <w:sz w:val="20"/>
                            <w:szCs w:val="20"/>
                          </w:rPr>
                          <w:t>, doboru miejsca jak i wykorzystania narzędzi wspomagających pracę mówcy publicznego,</w:t>
                        </w:r>
                      </w:p>
                      <w:p w:rsidR="00536E9F" w:rsidRPr="00793938" w:rsidRDefault="00536E9F" w:rsidP="00536E9F">
                        <w:pPr>
                          <w:pStyle w:val="Akapitzlist"/>
                          <w:numPr>
                            <w:ilvl w:val="0"/>
                            <w:numId w:val="10"/>
                          </w:numPr>
                          <w:tabs>
                            <w:tab w:val="clear" w:pos="4140"/>
                          </w:tabs>
                          <w:spacing w:line="276" w:lineRule="auto"/>
                          <w:ind w:left="426"/>
                          <w:rPr>
                            <w:rFonts w:cs="Tahoma"/>
                            <w:sz w:val="20"/>
                            <w:szCs w:val="20"/>
                          </w:rPr>
                        </w:pPr>
                        <w:r w:rsidRPr="00793938">
                          <w:rPr>
                            <w:rFonts w:cs="Tahoma"/>
                            <w:sz w:val="20"/>
                            <w:szCs w:val="20"/>
                          </w:rPr>
                          <w:t xml:space="preserve">Staniesz “oko w oko” z kamerą, dzięki której będziesz mógł poznać mocne i słabe strony swoich wystąpień oraz na bieżąco wprowadzać i ocenić </w:t>
                        </w:r>
                        <w:r w:rsidR="00793938" w:rsidRPr="00793938">
                          <w:rPr>
                            <w:rFonts w:cs="Tahoma"/>
                            <w:sz w:val="20"/>
                            <w:szCs w:val="20"/>
                          </w:rPr>
                          <w:t>umiejętności</w:t>
                        </w:r>
                        <w:r w:rsidRPr="00793938">
                          <w:rPr>
                            <w:rFonts w:cs="Tahoma"/>
                            <w:sz w:val="20"/>
                            <w:szCs w:val="20"/>
                          </w:rPr>
                          <w:t xml:space="preserve"> nabyte na szkoleniu.</w:t>
                        </w:r>
                      </w:p>
                      <w:p w:rsidR="00536E9F" w:rsidRPr="00793938" w:rsidRDefault="00536E9F" w:rsidP="00536E9F">
                        <w:pPr>
                          <w:pStyle w:val="Akapitzlist"/>
                          <w:numPr>
                            <w:ilvl w:val="0"/>
                            <w:numId w:val="10"/>
                          </w:numPr>
                          <w:tabs>
                            <w:tab w:val="clear" w:pos="4140"/>
                          </w:tabs>
                          <w:spacing w:line="276" w:lineRule="auto"/>
                          <w:ind w:left="426"/>
                          <w:rPr>
                            <w:sz w:val="20"/>
                            <w:szCs w:val="20"/>
                          </w:rPr>
                        </w:pPr>
                        <w:r w:rsidRPr="00793938">
                          <w:rPr>
                            <w:rFonts w:cs="Tahoma"/>
                            <w:sz w:val="20"/>
                            <w:szCs w:val="20"/>
                          </w:rPr>
                          <w:t xml:space="preserve">Z łatwością osiągniesz wszelkie założenia i cele swojego wystąpienia. </w:t>
                        </w:r>
                      </w:p>
                      <w:p w:rsidR="00793938" w:rsidRDefault="00793938" w:rsidP="00793938">
                        <w:pPr>
                          <w:jc w:val="center"/>
                          <w:rPr>
                            <w:rFonts w:cs="Tahoma"/>
                            <w:b/>
                            <w:color w:val="3366FF"/>
                            <w:sz w:val="22"/>
                          </w:rPr>
                        </w:pPr>
                      </w:p>
                      <w:p w:rsidR="00793938" w:rsidRPr="00793938" w:rsidRDefault="00793938" w:rsidP="00793938">
                        <w:pPr>
                          <w:jc w:val="center"/>
                          <w:rPr>
                            <w:rFonts w:cs="Tahoma"/>
                            <w:sz w:val="22"/>
                          </w:rPr>
                        </w:pPr>
                        <w:r w:rsidRPr="00793938">
                          <w:rPr>
                            <w:rFonts w:cs="Tahoma"/>
                            <w:b/>
                            <w:color w:val="3366FF"/>
                            <w:sz w:val="22"/>
                          </w:rPr>
                          <w:t>Koszt  uczestnictwa jednej osoby: 380 zł netto</w:t>
                        </w:r>
                        <w:r w:rsidRPr="00793938">
                          <w:rPr>
                            <w:rFonts w:cs="Tahoma"/>
                            <w:sz w:val="22"/>
                          </w:rPr>
                          <w:t xml:space="preserve"> </w:t>
                        </w:r>
                        <w:r w:rsidRPr="00793938">
                          <w:rPr>
                            <w:rFonts w:cs="Tahoma"/>
                            <w:sz w:val="22"/>
                          </w:rPr>
                          <w:br/>
                          <w:t>Cena zawiera lunch</w:t>
                        </w:r>
                      </w:p>
                      <w:p w:rsidR="00793938" w:rsidRPr="00793938" w:rsidRDefault="00793938" w:rsidP="00793938">
                        <w:pPr>
                          <w:pStyle w:val="NormalnyWeb"/>
                          <w:spacing w:before="0" w:beforeAutospacing="0" w:after="0" w:afterAutospacing="0" w:line="360" w:lineRule="auto"/>
                          <w:jc w:val="center"/>
                          <w:outlineLvl w:val="0"/>
                          <w:rPr>
                            <w:rFonts w:asciiTheme="minorHAnsi" w:hAnsiTheme="minorHAnsi" w:cs="Tahoma"/>
                            <w:b/>
                            <w:color w:val="3366FF"/>
                            <w:sz w:val="22"/>
                            <w:szCs w:val="22"/>
                            <w:lang w:val="pl-PL"/>
                          </w:rPr>
                        </w:pPr>
                        <w:r w:rsidRPr="00793938">
                          <w:rPr>
                            <w:rFonts w:asciiTheme="minorHAnsi" w:hAnsiTheme="minorHAnsi" w:cs="Tahoma"/>
                            <w:b/>
                            <w:color w:val="3366FF"/>
                            <w:sz w:val="22"/>
                            <w:szCs w:val="22"/>
                            <w:lang w:val="pl-PL"/>
                          </w:rPr>
                          <w:t>Ilość miejsc  ograniczona – 50 osób</w:t>
                        </w:r>
                      </w:p>
                      <w:p w:rsidR="00793938" w:rsidRPr="00793938" w:rsidRDefault="00793938" w:rsidP="00793938">
                        <w:pPr>
                          <w:pStyle w:val="Akapitzlist"/>
                          <w:ind w:left="0"/>
                          <w:rPr>
                            <w:sz w:val="20"/>
                          </w:rPr>
                        </w:pPr>
                        <w:r w:rsidRPr="00793938">
                          <w:rPr>
                            <w:sz w:val="20"/>
                          </w:rPr>
                          <w:t>Podczas warsztatu wszystkie zajęcia - ćwiczenia interaktywne prowadzone są w podgrupach pod opieką doświadczonych trenerów i ich asystentów, co zapewnia aktywny udział każdego z uczestników szkolenia.</w:t>
                        </w:r>
                      </w:p>
                      <w:p w:rsidR="007000A3" w:rsidRPr="00793938" w:rsidRDefault="007000A3" w:rsidP="00793938">
                        <w:pPr>
                          <w:pStyle w:val="NormalnyWeb"/>
                          <w:spacing w:before="0" w:beforeAutospacing="0" w:after="0" w:afterAutospacing="0"/>
                          <w:jc w:val="center"/>
                          <w:outlineLvl w:val="0"/>
                          <w:rPr>
                            <w:rFonts w:asciiTheme="minorHAnsi" w:hAnsiTheme="minorHAnsi" w:cs="Tahoma"/>
                            <w:b/>
                            <w:color w:val="3366FF"/>
                            <w:sz w:val="22"/>
                            <w:szCs w:val="22"/>
                            <w:lang w:val="pl-PL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w:r>
            <w:r>
              <w:rPr>
                <w:noProof/>
                <w:lang w:eastAsia="pl-PL"/>
              </w:rPr>
              <w:pict>
                <v:shape id="_x0000_s1538" type="#_x0000_t202" style="position:absolute;margin-left:-3.15pt;margin-top:111.7pt;width:305.8pt;height:85.9pt;z-index:251745280;mso-position-horizontal-relative:text;mso-position-vertical-relative:text;v-text-anchor:middle" strokecolor="white [3212]">
                  <v:textbox style="mso-next-textbox:#_x0000_s1538" inset="1.5mm,.3mm,1.5mm,.3mm">
                    <w:txbxContent>
                      <w:p w:rsidR="001313A1" w:rsidRPr="00045046" w:rsidRDefault="00045046" w:rsidP="001313A1">
                        <w:pPr>
                          <w:rPr>
                            <w:sz w:val="24"/>
                          </w:rPr>
                        </w:pPr>
                        <w:r w:rsidRPr="00045046">
                          <w:rPr>
                            <w:b/>
                            <w:sz w:val="52"/>
                          </w:rPr>
                          <w:t>Sztuka Autoprezentacji</w:t>
                        </w:r>
                        <w:r w:rsidR="001313A1">
                          <w:rPr>
                            <w:b/>
                            <w:sz w:val="52"/>
                          </w:rPr>
                          <w:br/>
                        </w:r>
                        <w:r w:rsidR="001313A1" w:rsidRPr="0033495A">
                          <w:rPr>
                            <w:b/>
                            <w:sz w:val="24"/>
                          </w:rPr>
                          <w:t>TERMIN:</w:t>
                        </w:r>
                        <w:r w:rsidR="001313A1" w:rsidRPr="00045046">
                          <w:rPr>
                            <w:sz w:val="24"/>
                          </w:rPr>
                          <w:t xml:space="preserve"> </w:t>
                        </w:r>
                        <w:r w:rsidR="00793938">
                          <w:rPr>
                            <w:sz w:val="24"/>
                          </w:rPr>
                          <w:t>3</w:t>
                        </w:r>
                        <w:r w:rsidR="0033495A">
                          <w:rPr>
                            <w:sz w:val="24"/>
                          </w:rPr>
                          <w:t xml:space="preserve"> </w:t>
                        </w:r>
                        <w:r w:rsidR="00761BD7">
                          <w:rPr>
                            <w:sz w:val="24"/>
                          </w:rPr>
                          <w:t>kwiecień</w:t>
                        </w:r>
                        <w:r w:rsidR="0033495A">
                          <w:rPr>
                            <w:sz w:val="24"/>
                          </w:rPr>
                          <w:t xml:space="preserve"> 2008</w:t>
                        </w:r>
                        <w:r w:rsidR="0033495A">
                          <w:rPr>
                            <w:sz w:val="24"/>
                          </w:rPr>
                          <w:br/>
                        </w:r>
                        <w:r w:rsidR="0033495A" w:rsidRPr="0033495A">
                          <w:rPr>
                            <w:b/>
                            <w:sz w:val="24"/>
                          </w:rPr>
                          <w:t>MIEJ</w:t>
                        </w:r>
                        <w:r w:rsidR="001313A1" w:rsidRPr="0033495A">
                          <w:rPr>
                            <w:b/>
                            <w:sz w:val="24"/>
                          </w:rPr>
                          <w:t>S</w:t>
                        </w:r>
                        <w:r w:rsidR="0033495A" w:rsidRPr="0033495A">
                          <w:rPr>
                            <w:b/>
                            <w:sz w:val="24"/>
                          </w:rPr>
                          <w:t>C</w:t>
                        </w:r>
                        <w:r w:rsidR="001313A1" w:rsidRPr="0033495A">
                          <w:rPr>
                            <w:b/>
                            <w:sz w:val="24"/>
                          </w:rPr>
                          <w:t>E:</w:t>
                        </w:r>
                        <w:r w:rsidR="001313A1">
                          <w:rPr>
                            <w:sz w:val="24"/>
                          </w:rPr>
                          <w:t xml:space="preserve"> </w:t>
                        </w:r>
                        <w:r w:rsidR="001313A1" w:rsidRPr="007E50CA">
                          <w:rPr>
                            <w:rFonts w:ascii="Tahoma" w:hAnsi="Tahoma" w:cs="Tahoma"/>
                            <w:sz w:val="22"/>
                          </w:rPr>
                          <w:t>Warszaw</w:t>
                        </w:r>
                        <w:r w:rsidR="001313A1">
                          <w:rPr>
                            <w:rFonts w:ascii="Tahoma" w:hAnsi="Tahoma" w:cs="Tahoma"/>
                            <w:sz w:val="22"/>
                          </w:rPr>
                          <w:t>a</w:t>
                        </w:r>
                        <w:r w:rsidR="001313A1" w:rsidRPr="007E50CA">
                          <w:rPr>
                            <w:rFonts w:ascii="Tahoma" w:hAnsi="Tahoma" w:cs="Tahoma"/>
                            <w:sz w:val="22"/>
                          </w:rPr>
                          <w:t xml:space="preserve"> </w:t>
                        </w:r>
                        <w:r w:rsidR="001313A1">
                          <w:rPr>
                            <w:rFonts w:ascii="Tahoma" w:hAnsi="Tahoma" w:cs="Tahoma"/>
                            <w:sz w:val="22"/>
                          </w:rPr>
                          <w:t>(Stare Miasto),</w:t>
                        </w:r>
                        <w:r w:rsidR="001313A1" w:rsidRPr="007E50CA">
                          <w:rPr>
                            <w:rFonts w:ascii="Tahoma" w:hAnsi="Tahoma" w:cs="Tahoma"/>
                            <w:sz w:val="22"/>
                          </w:rPr>
                          <w:t xml:space="preserve"> ul. Wąski Dunaj 10</w:t>
                        </w:r>
                      </w:p>
                      <w:p w:rsidR="00045046" w:rsidRPr="00045046" w:rsidRDefault="00045046">
                        <w:pPr>
                          <w:rPr>
                            <w:b/>
                            <w:sz w:val="5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527" type="#_x0000_t202" style="position:absolute;margin-left:382.3pt;margin-top:84.25pt;width:162pt;height:173.75pt;z-index:251734016;mso-position-horizontal-relative:page;mso-position-vertical-relative:page;v-text-anchor:middle" o:allowincell="f" fillcolor="#f2f2f2 [3052]" stroked="f">
                  <v:textbox style="mso-next-textbox:#_x0000_s1527" inset="0,0,0,0">
                    <w:txbxContent>
                      <w:p w:rsidR="00536E9F" w:rsidRDefault="00536E9F" w:rsidP="00536E9F">
                        <w:pPr>
                          <w:jc w:val="center"/>
                        </w:pPr>
                      </w:p>
                    </w:txbxContent>
                  </v:textbox>
                  <w10:wrap anchorx="page" anchory="page"/>
                </v:shape>
              </w:pict>
            </w:r>
          </w:p>
        </w:tc>
        <w:tc>
          <w:tcPr>
            <w:tcW w:w="3213" w:type="dxa"/>
            <w:vMerge w:val="restart"/>
            <w:shd w:val="clear" w:color="auto" w:fill="auto"/>
            <w:vAlign w:val="bottom"/>
          </w:tcPr>
          <w:p w:rsidR="00536E9F" w:rsidRPr="007572C2" w:rsidRDefault="00536E9F" w:rsidP="00220E61">
            <w:pPr>
              <w:pStyle w:val="Nagwek4"/>
              <w:outlineLvl w:val="3"/>
            </w:pPr>
          </w:p>
        </w:tc>
      </w:tr>
      <w:tr w:rsidR="00536E9F" w:rsidRPr="007E50CA" w:rsidTr="00220E61">
        <w:trPr>
          <w:gridAfter w:val="1"/>
          <w:wAfter w:w="129" w:type="dxa"/>
          <w:trHeight w:val="843"/>
          <w:jc w:val="center"/>
        </w:trPr>
        <w:tc>
          <w:tcPr>
            <w:tcW w:w="6378" w:type="dxa"/>
            <w:tcBorders>
              <w:bottom w:val="nil"/>
            </w:tcBorders>
            <w:shd w:val="clear" w:color="auto" w:fill="auto"/>
            <w:vAlign w:val="bottom"/>
          </w:tcPr>
          <w:p w:rsidR="00536E9F" w:rsidRPr="007E50CA" w:rsidRDefault="00CD0769" w:rsidP="00536E9F">
            <w:pPr>
              <w:pStyle w:val="Nagwek4"/>
              <w:outlineLvl w:val="3"/>
              <w:rPr>
                <w:rFonts w:asciiTheme="minorHAnsi" w:hAnsiTheme="minorHAnsi"/>
                <w:b/>
                <w:sz w:val="44"/>
              </w:rPr>
            </w:pPr>
            <w:r>
              <w:rPr>
                <w:rFonts w:asciiTheme="minorHAnsi" w:hAnsiTheme="minorHAnsi"/>
                <w:b/>
                <w:sz w:val="44"/>
              </w:rPr>
              <w:pict>
                <v:shape id="_x0000_s1524" type="#_x0000_t202" style="position:absolute;left:0;text-align:left;margin-left:56.2pt;margin-top:56.15pt;width:318.15pt;height:201.85pt;z-index:251730944;mso-position-horizontal-relative:page;mso-position-vertical-relative:page" o:allowincell="f" filled="f" stroked="f">
                  <v:textbox style="mso-next-textbox:#_x0000_s1524" inset="0,0,0,0">
                    <w:txbxContent>
                      <w:p w:rsidR="00536E9F" w:rsidRDefault="00045046" w:rsidP="00536E9F">
                        <w:r>
                          <w:rPr>
                            <w:noProof/>
                            <w:lang w:eastAsia="pl-PL"/>
                          </w:rPr>
                          <w:drawing>
                            <wp:inline distT="0" distB="0" distL="0" distR="0">
                              <wp:extent cx="4329733" cy="2428875"/>
                              <wp:effectExtent l="19050" t="0" r="0" b="0"/>
                              <wp:docPr id="22" name="Obraz 1" descr="C:\Documents and Settings\Grzegorz Kordek\Ustawienia lokalne\Temporary Internet Files\Content.Word\42-15254223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Documents and Settings\Grzegorz Kordek\Ustawienia lokalne\Temporary Internet Files\Content.Word\42-15254223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334369" cy="243147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anchorx="page" anchory="page"/>
                  <w10:anchorlock/>
                </v:shape>
              </w:pict>
            </w:r>
          </w:p>
        </w:tc>
        <w:tc>
          <w:tcPr>
            <w:tcW w:w="3213" w:type="dxa"/>
            <w:vMerge/>
            <w:tcBorders>
              <w:bottom w:val="nil"/>
            </w:tcBorders>
            <w:shd w:val="clear" w:color="auto" w:fill="auto"/>
            <w:vAlign w:val="bottom"/>
          </w:tcPr>
          <w:p w:rsidR="00536E9F" w:rsidRPr="007E50CA" w:rsidRDefault="00536E9F" w:rsidP="00220E61">
            <w:pPr>
              <w:pStyle w:val="Nagwek4"/>
              <w:outlineLvl w:val="3"/>
              <w:rPr>
                <w:b/>
                <w:sz w:val="40"/>
              </w:rPr>
            </w:pPr>
          </w:p>
        </w:tc>
      </w:tr>
      <w:tr w:rsidR="00536E9F" w:rsidRPr="007572C2" w:rsidTr="00220E61">
        <w:trPr>
          <w:gridAfter w:val="1"/>
          <w:wAfter w:w="129" w:type="dxa"/>
          <w:trHeight w:val="4963"/>
          <w:jc w:val="center"/>
        </w:trPr>
        <w:tc>
          <w:tcPr>
            <w:tcW w:w="6378" w:type="dxa"/>
            <w:shd w:val="clear" w:color="auto" w:fill="auto"/>
          </w:tcPr>
          <w:p w:rsidR="00536E9F" w:rsidRPr="007572C2" w:rsidRDefault="00536E9F" w:rsidP="00220E61"/>
        </w:tc>
        <w:tc>
          <w:tcPr>
            <w:tcW w:w="3213" w:type="dxa"/>
            <w:vMerge/>
            <w:shd w:val="clear" w:color="auto" w:fill="auto"/>
          </w:tcPr>
          <w:p w:rsidR="00536E9F" w:rsidRPr="007572C2" w:rsidRDefault="00536E9F" w:rsidP="00220E61"/>
        </w:tc>
      </w:tr>
      <w:tr w:rsidR="00536E9F" w:rsidRPr="007572C2" w:rsidTr="00220E61">
        <w:trPr>
          <w:gridAfter w:val="1"/>
          <w:wAfter w:w="129" w:type="dxa"/>
          <w:trHeight w:hRule="exact" w:val="720"/>
          <w:jc w:val="center"/>
        </w:trPr>
        <w:tc>
          <w:tcPr>
            <w:tcW w:w="6378" w:type="dxa"/>
            <w:shd w:val="clear" w:color="auto" w:fill="auto"/>
            <w:vAlign w:val="bottom"/>
          </w:tcPr>
          <w:p w:rsidR="00536E9F" w:rsidRPr="007572C2" w:rsidRDefault="00536E9F" w:rsidP="00220E61">
            <w:pPr>
              <w:pStyle w:val="Nagwek4"/>
              <w:outlineLvl w:val="3"/>
              <w:rPr>
                <w:noProof/>
              </w:rPr>
            </w:pPr>
          </w:p>
        </w:tc>
        <w:tc>
          <w:tcPr>
            <w:tcW w:w="3213" w:type="dxa"/>
            <w:vMerge/>
            <w:shd w:val="clear" w:color="auto" w:fill="auto"/>
            <w:vAlign w:val="bottom"/>
          </w:tcPr>
          <w:p w:rsidR="00536E9F" w:rsidRPr="007572C2" w:rsidRDefault="00536E9F" w:rsidP="00220E61">
            <w:pPr>
              <w:pStyle w:val="Nagwek4"/>
              <w:outlineLvl w:val="3"/>
              <w:rPr>
                <w:noProof/>
              </w:rPr>
            </w:pPr>
          </w:p>
        </w:tc>
      </w:tr>
      <w:tr w:rsidR="00536E9F" w:rsidRPr="007572C2" w:rsidTr="00220E61">
        <w:trPr>
          <w:gridAfter w:val="1"/>
          <w:wAfter w:w="129" w:type="dxa"/>
          <w:trHeight w:val="1354"/>
          <w:jc w:val="center"/>
        </w:trPr>
        <w:tc>
          <w:tcPr>
            <w:tcW w:w="6378" w:type="dxa"/>
            <w:shd w:val="clear" w:color="auto" w:fill="auto"/>
          </w:tcPr>
          <w:p w:rsidR="00536E9F" w:rsidRPr="007572C2" w:rsidRDefault="00CD0769" w:rsidP="00220E61">
            <w:pPr>
              <w:rPr>
                <w:noProof/>
              </w:rPr>
            </w:pPr>
            <w:r>
              <w:rPr>
                <w:noProof/>
              </w:rPr>
              <w:pict>
                <v:rect id="_x0000_s1526" style="position:absolute;margin-left:374.35pt;margin-top:807.75pt;width:168.2pt;height:21.75pt;z-index:251732992;mso-position-horizontal-relative:page;mso-position-vertical-relative:page" o:allowincell="f" fillcolor="#c3d69b" stroked="f">
                  <w10:wrap anchorx="page" anchory="page"/>
                  <w10:anchorlock/>
                </v:rect>
              </w:pict>
            </w:r>
          </w:p>
        </w:tc>
        <w:tc>
          <w:tcPr>
            <w:tcW w:w="3213" w:type="dxa"/>
            <w:vMerge/>
            <w:shd w:val="clear" w:color="auto" w:fill="auto"/>
          </w:tcPr>
          <w:p w:rsidR="00536E9F" w:rsidRPr="007572C2" w:rsidRDefault="00536E9F" w:rsidP="00220E61">
            <w:pPr>
              <w:rPr>
                <w:noProof/>
              </w:rPr>
            </w:pPr>
          </w:p>
        </w:tc>
      </w:tr>
      <w:tr w:rsidR="00536E9F" w:rsidRPr="007572C2" w:rsidTr="00220E61">
        <w:trPr>
          <w:trHeight w:hRule="exact" w:val="576"/>
          <w:jc w:val="center"/>
        </w:trPr>
        <w:tc>
          <w:tcPr>
            <w:tcW w:w="9720" w:type="dxa"/>
            <w:gridSpan w:val="3"/>
            <w:shd w:val="clear" w:color="auto" w:fill="auto"/>
            <w:vAlign w:val="bottom"/>
          </w:tcPr>
          <w:p w:rsidR="00536E9F" w:rsidRPr="007572C2" w:rsidRDefault="00536E9F" w:rsidP="00220E61">
            <w:pPr>
              <w:pStyle w:val="PageNumber-Left"/>
            </w:pPr>
            <w:r w:rsidRPr="007572C2">
              <w:br w:type="page"/>
            </w:r>
          </w:p>
        </w:tc>
      </w:tr>
    </w:tbl>
    <w:p w:rsidR="00536E9F" w:rsidRDefault="00536E9F">
      <w:pPr>
        <w:spacing w:after="200" w:line="276" w:lineRule="auto"/>
      </w:pPr>
    </w:p>
    <w:p w:rsidR="00536E9F" w:rsidRDefault="00536E9F">
      <w:pPr>
        <w:spacing w:after="200" w:line="276" w:lineRule="auto"/>
      </w:pPr>
      <w:r>
        <w:br w:type="page"/>
      </w:r>
    </w:p>
    <w:tbl>
      <w:tblPr>
        <w:tblStyle w:val="Tabela-Siatka"/>
        <w:tblW w:w="97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" w:type="dxa"/>
          <w:left w:w="144" w:type="dxa"/>
          <w:bottom w:w="14" w:type="dxa"/>
          <w:right w:w="144" w:type="dxa"/>
        </w:tblCellMar>
        <w:tblLook w:val="04A0"/>
      </w:tblPr>
      <w:tblGrid>
        <w:gridCol w:w="6438"/>
        <w:gridCol w:w="3155"/>
        <w:gridCol w:w="127"/>
      </w:tblGrid>
      <w:tr w:rsidR="00536E9F" w:rsidRPr="007572C2" w:rsidTr="00220E61">
        <w:trPr>
          <w:gridAfter w:val="1"/>
          <w:wAfter w:w="129" w:type="dxa"/>
          <w:trHeight w:hRule="exact" w:val="576"/>
          <w:jc w:val="center"/>
        </w:trPr>
        <w:tc>
          <w:tcPr>
            <w:tcW w:w="9591" w:type="dxa"/>
            <w:gridSpan w:val="2"/>
            <w:shd w:val="clear" w:color="auto" w:fill="auto"/>
            <w:vAlign w:val="bottom"/>
          </w:tcPr>
          <w:p w:rsidR="00536E9F" w:rsidRPr="007572C2" w:rsidRDefault="00CD0769" w:rsidP="00220E61">
            <w:pPr>
              <w:pStyle w:val="PageNumber-Right"/>
            </w:pPr>
            <w:r>
              <w:rPr>
                <w:noProof/>
              </w:rPr>
              <w:lastRenderedPageBreak/>
              <w:pict>
                <v:rect id="_x0000_s1530" style="position:absolute;left:0;text-align:left;margin-left:382.3pt;margin-top:56.15pt;width:162pt;height:36pt;z-index:251748352;mso-position-horizontal-relative:page;mso-position-vertical-relative:page" o:allowincell="f" fillcolor="#c3d69b" stroked="f">
                  <v:textbox>
                    <w:txbxContent>
                      <w:p w:rsidR="00536E9F" w:rsidRDefault="00BA61A7" w:rsidP="00536E9F">
                        <w:pPr>
                          <w:pStyle w:val="PageNumber-Right"/>
                        </w:pPr>
                        <w:r>
                          <w:t>5</w:t>
                        </w:r>
                      </w:p>
                    </w:txbxContent>
                  </v:textbox>
                  <w10:wrap anchorx="page" anchory="page"/>
                  <w10:anchorlock/>
                </v:rect>
              </w:pict>
            </w:r>
          </w:p>
        </w:tc>
      </w:tr>
      <w:tr w:rsidR="00536E9F" w:rsidRPr="007572C2" w:rsidTr="00220E61">
        <w:trPr>
          <w:gridAfter w:val="1"/>
          <w:wAfter w:w="129" w:type="dxa"/>
          <w:trHeight w:val="5148"/>
          <w:jc w:val="center"/>
        </w:trPr>
        <w:tc>
          <w:tcPr>
            <w:tcW w:w="6378" w:type="dxa"/>
            <w:shd w:val="clear" w:color="auto" w:fill="auto"/>
            <w:vAlign w:val="bottom"/>
          </w:tcPr>
          <w:p w:rsidR="00536E9F" w:rsidRPr="007572C2" w:rsidRDefault="00CD0769" w:rsidP="00220E61">
            <w:pPr>
              <w:pStyle w:val="Nagwek4"/>
              <w:outlineLvl w:val="3"/>
            </w:pPr>
            <w:r>
              <w:rPr>
                <w:noProof/>
              </w:rPr>
              <w:pict>
                <v:shape id="_x0000_s1536" type="#_x0000_t202" style="position:absolute;left:0;text-align:left;margin-left:382.3pt;margin-top:245.25pt;width:162pt;height:548.25pt;z-index:251744256;mso-position-horizontal-relative:page;mso-position-vertical-relative:page" o:allowincell="f" fillcolor="#f2f2f2 [3052]" stroked="f" strokecolor="#bfbfbf [2412]">
                  <v:textbox style="mso-next-textbox:#_x0000_s1536" inset="14.4pt,7.2pt,14.4pt,7.2pt">
                    <w:txbxContent>
                      <w:p w:rsidR="00536E9F" w:rsidRPr="0033495A" w:rsidRDefault="00536E9F" w:rsidP="00B4739D">
                        <w:pPr>
                          <w:pStyle w:val="SidebarTitle"/>
                          <w:spacing w:before="0" w:after="120"/>
                          <w:rPr>
                            <w:rFonts w:asciiTheme="minorHAnsi" w:hAnsiTheme="minorHAnsi"/>
                            <w:b/>
                            <w:sz w:val="28"/>
                            <w:szCs w:val="20"/>
                          </w:rPr>
                        </w:pPr>
                        <w:r w:rsidRPr="0033495A">
                          <w:rPr>
                            <w:rFonts w:asciiTheme="minorHAnsi" w:hAnsiTheme="minorHAnsi"/>
                            <w:b/>
                            <w:sz w:val="28"/>
                            <w:szCs w:val="20"/>
                          </w:rPr>
                          <w:t>Program warsztatów</w:t>
                        </w:r>
                      </w:p>
                      <w:p w:rsidR="00B4739D" w:rsidRPr="00B4739D" w:rsidRDefault="00B4739D" w:rsidP="00B4739D">
                        <w:pPr>
                          <w:spacing w:after="120" w:line="276" w:lineRule="auto"/>
                          <w:rPr>
                            <w:rFonts w:cs="Tahoma"/>
                            <w:sz w:val="20"/>
                            <w:szCs w:val="20"/>
                          </w:rPr>
                        </w:pPr>
                        <w:r w:rsidRPr="00B4739D">
                          <w:rPr>
                            <w:rFonts w:cs="Tahoma"/>
                            <w:b/>
                            <w:sz w:val="20"/>
                            <w:szCs w:val="20"/>
                          </w:rPr>
                          <w:t>9.30</w:t>
                        </w:r>
                        <w:r w:rsidRPr="00B4739D">
                          <w:rPr>
                            <w:rFonts w:cs="Tahoma"/>
                            <w:sz w:val="20"/>
                            <w:szCs w:val="20"/>
                          </w:rPr>
                          <w:t xml:space="preserve"> Rejestracja i przywitanie gości</w:t>
                        </w:r>
                      </w:p>
                      <w:p w:rsidR="00B4739D" w:rsidRPr="00B4739D" w:rsidRDefault="00B4739D" w:rsidP="00B4739D">
                        <w:pPr>
                          <w:pStyle w:val="NormalnyWeb"/>
                          <w:spacing w:before="0" w:beforeAutospacing="0" w:after="120" w:afterAutospacing="0" w:line="276" w:lineRule="auto"/>
                          <w:rPr>
                            <w:rFonts w:asciiTheme="minorHAnsi" w:hAnsiTheme="minorHAnsi" w:cs="Tahoma"/>
                            <w:sz w:val="20"/>
                            <w:szCs w:val="20"/>
                            <w:lang w:val="pl-PL"/>
                          </w:rPr>
                        </w:pPr>
                        <w:r w:rsidRPr="00B4739D">
                          <w:rPr>
                            <w:rFonts w:asciiTheme="minorHAnsi" w:hAnsiTheme="minorHAnsi" w:cs="Tahoma"/>
                            <w:b/>
                            <w:sz w:val="20"/>
                            <w:szCs w:val="20"/>
                            <w:lang w:val="pl-PL"/>
                          </w:rPr>
                          <w:t>10.00</w:t>
                        </w:r>
                        <w:r w:rsidRPr="00B4739D">
                          <w:rPr>
                            <w:rFonts w:asciiTheme="minorHAnsi" w:hAnsiTheme="minorHAnsi" w:cs="Tahoma"/>
                            <w:sz w:val="20"/>
                            <w:szCs w:val="20"/>
                            <w:lang w:val="pl-PL"/>
                          </w:rPr>
                          <w:t xml:space="preserve"> Rozpoczęcie warsztatu:</w:t>
                        </w:r>
                      </w:p>
                      <w:p w:rsidR="00B4739D" w:rsidRPr="00B4739D" w:rsidRDefault="00B4739D" w:rsidP="00B4739D">
                        <w:pPr>
                          <w:spacing w:after="120" w:line="276" w:lineRule="auto"/>
                          <w:rPr>
                            <w:rFonts w:cs="Tahoma"/>
                            <w:sz w:val="20"/>
                            <w:szCs w:val="20"/>
                          </w:rPr>
                        </w:pPr>
                        <w:r w:rsidRPr="00B4739D">
                          <w:rPr>
                            <w:rFonts w:cs="Tahoma"/>
                            <w:sz w:val="20"/>
                            <w:szCs w:val="20"/>
                          </w:rPr>
                          <w:t>Język sugestii  - unikalny system komunikacji – Ćwiczenie</w:t>
                        </w:r>
                      </w:p>
                      <w:p w:rsidR="00B4739D" w:rsidRPr="00B4739D" w:rsidRDefault="00B4739D" w:rsidP="00B4739D">
                        <w:pPr>
                          <w:spacing w:after="120" w:line="276" w:lineRule="auto"/>
                          <w:rPr>
                            <w:rFonts w:cs="Tahoma"/>
                            <w:sz w:val="20"/>
                            <w:szCs w:val="20"/>
                          </w:rPr>
                        </w:pPr>
                        <w:r w:rsidRPr="00B4739D">
                          <w:rPr>
                            <w:rFonts w:cs="Tahoma"/>
                            <w:sz w:val="20"/>
                            <w:szCs w:val="20"/>
                          </w:rPr>
                          <w:t>Kluczowe słowa  skuteczne w komunikowaniu – Ćwiczenie</w:t>
                        </w:r>
                      </w:p>
                      <w:p w:rsidR="00B4739D" w:rsidRPr="00B4739D" w:rsidRDefault="00B4739D" w:rsidP="00B4739D">
                        <w:pPr>
                          <w:spacing w:after="120" w:line="276" w:lineRule="auto"/>
                          <w:rPr>
                            <w:rFonts w:cs="Tahoma"/>
                            <w:sz w:val="20"/>
                            <w:szCs w:val="20"/>
                          </w:rPr>
                        </w:pPr>
                        <w:r w:rsidRPr="00B4739D">
                          <w:rPr>
                            <w:rFonts w:cs="Tahoma"/>
                            <w:sz w:val="20"/>
                            <w:szCs w:val="20"/>
                          </w:rPr>
                          <w:t>Presupozycje  - Ćwiczenie</w:t>
                        </w:r>
                      </w:p>
                      <w:p w:rsidR="00B4739D" w:rsidRPr="00B4739D" w:rsidRDefault="00B4739D" w:rsidP="00B4739D">
                        <w:pPr>
                          <w:spacing w:after="120" w:line="276" w:lineRule="auto"/>
                          <w:rPr>
                            <w:rFonts w:cs="Tahoma"/>
                            <w:b/>
                            <w:sz w:val="20"/>
                            <w:szCs w:val="20"/>
                          </w:rPr>
                        </w:pPr>
                        <w:r w:rsidRPr="00B4739D">
                          <w:rPr>
                            <w:rFonts w:cs="Tahoma"/>
                            <w:b/>
                            <w:sz w:val="20"/>
                            <w:szCs w:val="20"/>
                          </w:rPr>
                          <w:t>13.30 Lunch</w:t>
                        </w:r>
                      </w:p>
                      <w:p w:rsidR="00B4739D" w:rsidRDefault="00B4739D" w:rsidP="00B4739D">
                        <w:pPr>
                          <w:spacing w:after="120" w:line="276" w:lineRule="auto"/>
                          <w:ind w:right="-187"/>
                          <w:rPr>
                            <w:rFonts w:cs="Tahoma"/>
                            <w:sz w:val="20"/>
                            <w:szCs w:val="20"/>
                          </w:rPr>
                        </w:pPr>
                        <w:r w:rsidRPr="00B4739D">
                          <w:rPr>
                            <w:rFonts w:cs="Tahoma"/>
                            <w:sz w:val="20"/>
                            <w:szCs w:val="20"/>
                          </w:rPr>
                          <w:t>Systemy reprezentacji  - Ćwiczenie</w:t>
                        </w:r>
                      </w:p>
                      <w:p w:rsidR="00B4739D" w:rsidRDefault="00B4739D" w:rsidP="00B4739D">
                        <w:pPr>
                          <w:spacing w:after="120" w:line="276" w:lineRule="auto"/>
                          <w:rPr>
                            <w:rFonts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cs="Tahoma"/>
                            <w:sz w:val="20"/>
                            <w:szCs w:val="20"/>
                          </w:rPr>
                          <w:t>Słowa t</w:t>
                        </w:r>
                        <w:r w:rsidR="0033495A">
                          <w:rPr>
                            <w:rFonts w:cs="Tahoma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Tahoma"/>
                            <w:sz w:val="20"/>
                            <w:szCs w:val="20"/>
                          </w:rPr>
                          <w:t xml:space="preserve">iki </w:t>
                        </w:r>
                        <w:r w:rsidR="0033495A">
                          <w:rPr>
                            <w:rFonts w:cs="Tahoma"/>
                            <w:sz w:val="20"/>
                            <w:szCs w:val="20"/>
                          </w:rPr>
                          <w:t>–</w:t>
                        </w:r>
                        <w:r>
                          <w:rPr>
                            <w:rFonts w:cs="Tahoma"/>
                            <w:sz w:val="20"/>
                            <w:szCs w:val="20"/>
                          </w:rPr>
                          <w:t xml:space="preserve"> Ćwiczenie</w:t>
                        </w:r>
                      </w:p>
                      <w:p w:rsidR="0033495A" w:rsidRDefault="0033495A" w:rsidP="00B4739D">
                        <w:pPr>
                          <w:spacing w:after="120" w:line="276" w:lineRule="auto"/>
                          <w:rPr>
                            <w:rFonts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cs="Tahoma"/>
                            <w:sz w:val="20"/>
                            <w:szCs w:val="20"/>
                          </w:rPr>
                          <w:t>Implikacje – Ćwiczenie</w:t>
                        </w:r>
                      </w:p>
                      <w:p w:rsidR="0033495A" w:rsidRPr="00B4739D" w:rsidRDefault="0033495A" w:rsidP="00B4739D">
                        <w:pPr>
                          <w:spacing w:after="120" w:line="276" w:lineRule="auto"/>
                          <w:rPr>
                            <w:rFonts w:cs="Tahoma"/>
                            <w:sz w:val="20"/>
                            <w:szCs w:val="20"/>
                          </w:rPr>
                        </w:pPr>
                      </w:p>
                      <w:p w:rsidR="00B4739D" w:rsidRPr="00B4739D" w:rsidRDefault="00B4739D" w:rsidP="00B4739D">
                        <w:pPr>
                          <w:spacing w:after="120" w:line="276" w:lineRule="auto"/>
                          <w:rPr>
                            <w:rFonts w:cs="Tahoma"/>
                            <w:sz w:val="20"/>
                            <w:szCs w:val="20"/>
                          </w:rPr>
                        </w:pPr>
                        <w:r w:rsidRPr="00B4739D">
                          <w:rPr>
                            <w:rFonts w:cs="Tahoma"/>
                            <w:sz w:val="20"/>
                            <w:szCs w:val="20"/>
                          </w:rPr>
                          <w:t>Trzy podstawowe metaprogramy skuteczne w komunikowaniu - Ćwiczenie</w:t>
                        </w:r>
                      </w:p>
                      <w:p w:rsidR="00B4739D" w:rsidRPr="00B4739D" w:rsidRDefault="00B4739D" w:rsidP="00B4739D">
                        <w:pPr>
                          <w:spacing w:after="120" w:line="276" w:lineRule="auto"/>
                          <w:rPr>
                            <w:rFonts w:cs="Tahoma"/>
                            <w:sz w:val="20"/>
                            <w:szCs w:val="20"/>
                          </w:rPr>
                        </w:pPr>
                        <w:r w:rsidRPr="00B4739D">
                          <w:rPr>
                            <w:rFonts w:cs="Tahoma"/>
                            <w:b/>
                            <w:sz w:val="20"/>
                            <w:szCs w:val="20"/>
                          </w:rPr>
                          <w:t>20.00</w:t>
                        </w:r>
                        <w:r w:rsidRPr="00B4739D">
                          <w:rPr>
                            <w:rFonts w:cs="Tahoma"/>
                            <w:sz w:val="20"/>
                            <w:szCs w:val="20"/>
                          </w:rPr>
                          <w:t xml:space="preserve"> Zakończenie warsztatu. Rozdanie dyplomów</w:t>
                        </w:r>
                      </w:p>
                      <w:p w:rsidR="00536E9F" w:rsidRPr="00B4739D" w:rsidRDefault="00536E9F" w:rsidP="00B4739D">
                        <w:pPr>
                          <w:pStyle w:val="SidebarBodyText"/>
                          <w:spacing w:after="120" w:line="276" w:lineRule="auto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w:r>
            <w:r>
              <w:rPr>
                <w:noProof/>
              </w:rPr>
              <w:pict>
                <v:shape id="_x0000_s1535" type="#_x0000_t202" style="position:absolute;left:0;text-align:left;margin-left:382.3pt;margin-top:84.25pt;width:162pt;height:173.75pt;z-index:251743232;mso-position-horizontal-relative:page;mso-position-vertical-relative:page;v-text-anchor:middle" o:allowincell="f" fillcolor="#f2f2f2 [3052]" stroked="f">
                  <v:textbox inset="0,0,0,0">
                    <w:txbxContent>
                      <w:p w:rsidR="00536E9F" w:rsidRDefault="0033495A" w:rsidP="00536E9F">
                        <w:pPr>
                          <w:jc w:val="center"/>
                        </w:pPr>
                        <w:r>
                          <w:rPr>
                            <w:noProof/>
                            <w:lang w:eastAsia="pl-PL"/>
                          </w:rPr>
                          <w:drawing>
                            <wp:inline distT="0" distB="0" distL="0" distR="0">
                              <wp:extent cx="1052869" cy="1457325"/>
                              <wp:effectExtent l="19050" t="0" r="0" b="0"/>
                              <wp:docPr id="92" name="Obraz 9" descr="D:\Documents\stock Corbis zdjecia\42-15323680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D:\Documents\stock Corbis zdjecia\42-15323680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52869" cy="14573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anchorx="page" anchory="page"/>
                </v:shape>
              </w:pict>
            </w:r>
          </w:p>
          <w:p w:rsidR="00536E9F" w:rsidRPr="007572C2" w:rsidRDefault="00CD0769" w:rsidP="00220E61">
            <w:pPr>
              <w:pStyle w:val="Nagwek4"/>
              <w:outlineLvl w:val="3"/>
            </w:pPr>
            <w:r>
              <w:rPr>
                <w:noProof/>
                <w:lang w:eastAsia="pl-PL"/>
              </w:rPr>
              <w:pict>
                <v:shape id="_x0000_s1541" type="#_x0000_t202" style="position:absolute;left:0;text-align:left;margin-left:.1pt;margin-top:146.15pt;width:305.8pt;height:77.95pt;z-index:251749376;v-text-anchor:middle" strokecolor="white [3212]">
                  <v:textbox style="mso-next-textbox:#_x0000_s1541" inset="1.5mm,.3mm,1.5mm,.3mm">
                    <w:txbxContent>
                      <w:p w:rsidR="0033495A" w:rsidRPr="00C43933" w:rsidRDefault="0033495A" w:rsidP="0033495A">
                        <w:pPr>
                          <w:pStyle w:val="NormalnyWeb"/>
                          <w:spacing w:before="0" w:beforeAutospacing="0" w:after="60" w:afterAutospacing="0"/>
                          <w:outlineLvl w:val="0"/>
                          <w:rPr>
                            <w:rFonts w:ascii="Tahoma" w:hAnsi="Tahoma" w:cs="Tahoma"/>
                            <w:b/>
                            <w:sz w:val="22"/>
                            <w:szCs w:val="22"/>
                            <w:lang w:val="pl-PL"/>
                          </w:rPr>
                        </w:pPr>
                        <w:r w:rsidRPr="0033495A">
                          <w:rPr>
                            <w:rFonts w:asciiTheme="minorHAnsi" w:hAnsiTheme="minorHAnsi"/>
                            <w:b/>
                            <w:sz w:val="44"/>
                            <w:lang w:val="pl-PL"/>
                          </w:rPr>
                          <w:t>Język Perswazji w biznesie</w:t>
                        </w:r>
                        <w:r w:rsidRPr="0033495A">
                          <w:rPr>
                            <w:b/>
                            <w:sz w:val="44"/>
                            <w:lang w:val="pl-PL"/>
                          </w:rPr>
                          <w:br/>
                        </w:r>
                        <w:r w:rsidRPr="00C43933">
                          <w:rPr>
                            <w:rFonts w:ascii="Tahoma" w:hAnsi="Tahoma" w:cs="Tahoma"/>
                            <w:b/>
                            <w:sz w:val="22"/>
                            <w:szCs w:val="22"/>
                            <w:lang w:val="pl-PL"/>
                          </w:rPr>
                          <w:t>SUGESTYWNY JĘZYK KOMUNIKACJI W BIZNESIE</w:t>
                        </w:r>
                      </w:p>
                      <w:p w:rsidR="0033495A" w:rsidRPr="00045046" w:rsidRDefault="0033495A" w:rsidP="0033495A">
                        <w:pPr>
                          <w:rPr>
                            <w:sz w:val="24"/>
                          </w:rPr>
                        </w:pPr>
                        <w:r w:rsidRPr="0033495A">
                          <w:rPr>
                            <w:b/>
                            <w:sz w:val="24"/>
                          </w:rPr>
                          <w:t>TERMIN:</w:t>
                        </w:r>
                        <w:r w:rsidRPr="00045046">
                          <w:rPr>
                            <w:sz w:val="24"/>
                          </w:rPr>
                          <w:t xml:space="preserve"> </w:t>
                        </w:r>
                        <w:r w:rsidR="00793938">
                          <w:rPr>
                            <w:sz w:val="24"/>
                          </w:rPr>
                          <w:t>13</w:t>
                        </w:r>
                        <w:r>
                          <w:rPr>
                            <w:sz w:val="24"/>
                          </w:rPr>
                          <w:t xml:space="preserve"> marzec 2008</w:t>
                        </w:r>
                        <w:r>
                          <w:rPr>
                            <w:sz w:val="24"/>
                          </w:rPr>
                          <w:br/>
                        </w:r>
                        <w:r w:rsidRPr="0033495A">
                          <w:rPr>
                            <w:b/>
                            <w:sz w:val="24"/>
                          </w:rPr>
                          <w:t>MIEJSCE: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 w:rsidRPr="007E50CA">
                          <w:rPr>
                            <w:rFonts w:ascii="Tahoma" w:hAnsi="Tahoma" w:cs="Tahoma"/>
                            <w:sz w:val="22"/>
                          </w:rPr>
                          <w:t>Warszaw</w:t>
                        </w:r>
                        <w:r>
                          <w:rPr>
                            <w:rFonts w:ascii="Tahoma" w:hAnsi="Tahoma" w:cs="Tahoma"/>
                            <w:sz w:val="22"/>
                          </w:rPr>
                          <w:t>a</w:t>
                        </w:r>
                        <w:r w:rsidRPr="007E50CA">
                          <w:rPr>
                            <w:rFonts w:ascii="Tahoma" w:hAnsi="Tahoma" w:cs="Tahoma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Tahoma" w:hAnsi="Tahoma" w:cs="Tahoma"/>
                            <w:sz w:val="22"/>
                          </w:rPr>
                          <w:t>(Stare Miasto),</w:t>
                        </w:r>
                        <w:r w:rsidRPr="007E50CA">
                          <w:rPr>
                            <w:rFonts w:ascii="Tahoma" w:hAnsi="Tahoma" w:cs="Tahoma"/>
                            <w:sz w:val="22"/>
                          </w:rPr>
                          <w:t xml:space="preserve"> ul. Wąski Dunaj 10</w:t>
                        </w:r>
                      </w:p>
                      <w:p w:rsidR="0033495A" w:rsidRPr="00045046" w:rsidRDefault="0033495A" w:rsidP="0033495A">
                        <w:pPr>
                          <w:rPr>
                            <w:b/>
                            <w:sz w:val="52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</w:p>
        </w:tc>
        <w:tc>
          <w:tcPr>
            <w:tcW w:w="3213" w:type="dxa"/>
            <w:vMerge w:val="restart"/>
            <w:shd w:val="clear" w:color="auto" w:fill="auto"/>
            <w:vAlign w:val="bottom"/>
          </w:tcPr>
          <w:p w:rsidR="00536E9F" w:rsidRPr="007572C2" w:rsidRDefault="00536E9F" w:rsidP="00220E61">
            <w:pPr>
              <w:pStyle w:val="Nagwek4"/>
              <w:outlineLvl w:val="3"/>
            </w:pPr>
          </w:p>
        </w:tc>
      </w:tr>
      <w:tr w:rsidR="00536E9F" w:rsidRPr="007E50CA" w:rsidTr="00220E61">
        <w:trPr>
          <w:gridAfter w:val="1"/>
          <w:wAfter w:w="129" w:type="dxa"/>
          <w:trHeight w:val="843"/>
          <w:jc w:val="center"/>
        </w:trPr>
        <w:tc>
          <w:tcPr>
            <w:tcW w:w="6378" w:type="dxa"/>
            <w:tcBorders>
              <w:bottom w:val="nil"/>
            </w:tcBorders>
            <w:shd w:val="clear" w:color="auto" w:fill="auto"/>
            <w:vAlign w:val="bottom"/>
          </w:tcPr>
          <w:p w:rsidR="00536E9F" w:rsidRPr="007E50CA" w:rsidRDefault="00CD0769" w:rsidP="007000A3">
            <w:pPr>
              <w:pStyle w:val="Nagwek4"/>
              <w:outlineLvl w:val="3"/>
              <w:rPr>
                <w:rFonts w:asciiTheme="minorHAnsi" w:hAnsiTheme="minorHAnsi"/>
                <w:b/>
                <w:sz w:val="44"/>
              </w:rPr>
            </w:pPr>
            <w:r w:rsidRPr="00CD0769">
              <w:rPr>
                <w:noProof/>
              </w:rPr>
              <w:pict>
                <v:shape id="_x0000_s1533" type="#_x0000_t202" style="position:absolute;left:0;text-align:left;margin-left:60.55pt;margin-top:362.25pt;width:318.45pt;height:426.75pt;z-index:251741184;mso-position-horizontal-relative:page;mso-position-vertical-relative:page" o:allowincell="f" filled="f" stroked="f" strokecolor="#bfbfbf [2412]">
                  <v:textbox style="mso-next-textbox:#_x0000_s1533" inset="3.6pt,,3.6pt">
                    <w:txbxContent>
                      <w:p w:rsidR="00793938" w:rsidRPr="00793938" w:rsidRDefault="00793938" w:rsidP="00793938">
                        <w:pPr>
                          <w:pStyle w:val="NormalnyWeb"/>
                          <w:spacing w:before="0" w:beforeAutospacing="0" w:after="0" w:afterAutospacing="0" w:line="276" w:lineRule="auto"/>
                          <w:outlineLvl w:val="0"/>
                          <w:rPr>
                            <w:rFonts w:asciiTheme="minorHAnsi" w:hAnsiTheme="minorHAnsi" w:cs="Tahoma"/>
                            <w:b/>
                            <w:sz w:val="20"/>
                            <w:szCs w:val="20"/>
                            <w:lang w:val="pl-PL"/>
                          </w:rPr>
                        </w:pPr>
                        <w:r w:rsidRPr="00793938">
                          <w:rPr>
                            <w:rFonts w:asciiTheme="minorHAnsi" w:hAnsiTheme="minorHAnsi" w:cs="Tahoma"/>
                            <w:b/>
                            <w:sz w:val="20"/>
                            <w:szCs w:val="20"/>
                            <w:lang w:val="pl-PL"/>
                          </w:rPr>
                          <w:t>CEL WARSZTATU:</w:t>
                        </w:r>
                      </w:p>
                      <w:p w:rsidR="00793938" w:rsidRPr="00793938" w:rsidRDefault="007000A3" w:rsidP="00793938">
                        <w:pPr>
                          <w:pStyle w:val="NormalnyWeb"/>
                          <w:spacing w:before="0" w:beforeAutospacing="0" w:after="60" w:afterAutospacing="0" w:line="360" w:lineRule="auto"/>
                          <w:jc w:val="both"/>
                          <w:rPr>
                            <w:rFonts w:asciiTheme="minorHAnsi" w:hAnsiTheme="minorHAnsi" w:cs="Tahoma"/>
                            <w:sz w:val="20"/>
                            <w:szCs w:val="22"/>
                            <w:lang w:val="pl-PL"/>
                          </w:rPr>
                        </w:pPr>
                        <w:r w:rsidRPr="00793938">
                          <w:rPr>
                            <w:rFonts w:asciiTheme="minorHAnsi" w:hAnsiTheme="minorHAnsi" w:cs="Tahoma"/>
                            <w:sz w:val="20"/>
                            <w:szCs w:val="22"/>
                            <w:lang w:val="pl-PL"/>
                          </w:rPr>
                          <w:t xml:space="preserve">jest nabycie praktycznych umiejętności swobodnego posługiwania się językiem sugestii. </w:t>
                        </w:r>
                      </w:p>
                      <w:p w:rsidR="007000A3" w:rsidRPr="00793938" w:rsidRDefault="007000A3" w:rsidP="00793938">
                        <w:pPr>
                          <w:pStyle w:val="NormalnyWeb"/>
                          <w:spacing w:before="0" w:beforeAutospacing="0" w:after="60" w:afterAutospacing="0" w:line="360" w:lineRule="auto"/>
                          <w:jc w:val="both"/>
                          <w:rPr>
                            <w:rFonts w:asciiTheme="minorHAnsi" w:hAnsiTheme="minorHAnsi" w:cs="Tahoma"/>
                            <w:sz w:val="20"/>
                            <w:szCs w:val="22"/>
                            <w:lang w:val="pl-PL"/>
                          </w:rPr>
                        </w:pPr>
                        <w:r w:rsidRPr="00793938">
                          <w:rPr>
                            <w:rFonts w:asciiTheme="minorHAnsi" w:hAnsiTheme="minorHAnsi" w:cs="Tahoma"/>
                            <w:sz w:val="20"/>
                            <w:szCs w:val="22"/>
                            <w:lang w:val="pl-PL"/>
                          </w:rPr>
                          <w:t>Dzięki tej umiejętności z łatwością:</w:t>
                        </w:r>
                      </w:p>
                      <w:p w:rsidR="007000A3" w:rsidRPr="00793938" w:rsidRDefault="0033495A" w:rsidP="00AE514C">
                        <w:pPr>
                          <w:pStyle w:val="Akapitzlist"/>
                          <w:numPr>
                            <w:ilvl w:val="0"/>
                            <w:numId w:val="17"/>
                          </w:numPr>
                          <w:spacing w:after="60" w:line="360" w:lineRule="auto"/>
                          <w:rPr>
                            <w:rFonts w:cs="Tahoma"/>
                            <w:sz w:val="20"/>
                          </w:rPr>
                        </w:pPr>
                        <w:r w:rsidRPr="00793938">
                          <w:rPr>
                            <w:rFonts w:cs="Tahoma"/>
                            <w:sz w:val="20"/>
                          </w:rPr>
                          <w:t>Będziesz</w:t>
                        </w:r>
                        <w:r w:rsidR="007000A3" w:rsidRPr="00793938">
                          <w:rPr>
                            <w:rFonts w:cs="Tahoma"/>
                            <w:sz w:val="20"/>
                          </w:rPr>
                          <w:t xml:space="preserve"> skutecznie komunikować się z innymi,</w:t>
                        </w:r>
                      </w:p>
                      <w:p w:rsidR="007000A3" w:rsidRPr="00793938" w:rsidRDefault="007000A3" w:rsidP="00AE514C">
                        <w:pPr>
                          <w:pStyle w:val="Akapitzlist"/>
                          <w:numPr>
                            <w:ilvl w:val="0"/>
                            <w:numId w:val="17"/>
                          </w:numPr>
                          <w:spacing w:after="60" w:line="360" w:lineRule="auto"/>
                          <w:rPr>
                            <w:rFonts w:cs="Tahoma"/>
                            <w:sz w:val="20"/>
                          </w:rPr>
                        </w:pPr>
                        <w:r w:rsidRPr="00793938">
                          <w:rPr>
                            <w:rFonts w:cs="Tahoma"/>
                            <w:sz w:val="20"/>
                          </w:rPr>
                          <w:t>Zrealizujesz swoje założenia biznesowe i prywatne,</w:t>
                        </w:r>
                      </w:p>
                      <w:p w:rsidR="007000A3" w:rsidRPr="00793938" w:rsidRDefault="007000A3" w:rsidP="00AE514C">
                        <w:pPr>
                          <w:pStyle w:val="Akapitzlist"/>
                          <w:numPr>
                            <w:ilvl w:val="0"/>
                            <w:numId w:val="17"/>
                          </w:numPr>
                          <w:spacing w:after="60" w:line="360" w:lineRule="auto"/>
                          <w:rPr>
                            <w:rFonts w:cs="Tahoma"/>
                            <w:sz w:val="20"/>
                          </w:rPr>
                        </w:pPr>
                        <w:r w:rsidRPr="00793938">
                          <w:rPr>
                            <w:rFonts w:cs="Tahoma"/>
                            <w:sz w:val="20"/>
                          </w:rPr>
                          <w:t>Zaprezentujesz swoje zdanie i przekonasz do własnych przekonań i wartości,</w:t>
                        </w:r>
                      </w:p>
                      <w:p w:rsidR="007000A3" w:rsidRPr="00793938" w:rsidRDefault="007000A3" w:rsidP="00AE514C">
                        <w:pPr>
                          <w:pStyle w:val="Akapitzlist"/>
                          <w:numPr>
                            <w:ilvl w:val="0"/>
                            <w:numId w:val="17"/>
                          </w:numPr>
                          <w:spacing w:after="60" w:line="360" w:lineRule="auto"/>
                          <w:rPr>
                            <w:rFonts w:cs="Tahoma"/>
                            <w:sz w:val="20"/>
                          </w:rPr>
                        </w:pPr>
                        <w:r w:rsidRPr="00793938">
                          <w:rPr>
                            <w:rFonts w:cs="Tahoma"/>
                            <w:sz w:val="20"/>
                          </w:rPr>
                          <w:t>Zdobędziesz umiejętności pokonywania wszelkich barier komunikacyjnych, dzięki którym odkryjesz w każdym Swoim kliencie przychylnego partnera.</w:t>
                        </w:r>
                      </w:p>
                      <w:p w:rsidR="007000A3" w:rsidRPr="00793938" w:rsidRDefault="007000A3" w:rsidP="00AE514C">
                        <w:pPr>
                          <w:pStyle w:val="NormalnyWeb"/>
                          <w:spacing w:before="0" w:beforeAutospacing="0" w:after="60" w:afterAutospacing="0" w:line="360" w:lineRule="auto"/>
                          <w:jc w:val="both"/>
                          <w:rPr>
                            <w:rFonts w:asciiTheme="minorHAnsi" w:hAnsiTheme="minorHAnsi" w:cs="Tahoma"/>
                            <w:sz w:val="20"/>
                            <w:szCs w:val="22"/>
                            <w:lang w:val="pl-PL"/>
                          </w:rPr>
                        </w:pPr>
                      </w:p>
                      <w:p w:rsidR="007000A3" w:rsidRPr="00793938" w:rsidRDefault="007000A3" w:rsidP="00AE514C">
                        <w:pPr>
                          <w:pStyle w:val="NormalnyWeb"/>
                          <w:spacing w:before="0" w:beforeAutospacing="0" w:after="60" w:afterAutospacing="0" w:line="360" w:lineRule="auto"/>
                          <w:jc w:val="both"/>
                          <w:rPr>
                            <w:rFonts w:asciiTheme="minorHAnsi" w:hAnsiTheme="minorHAnsi" w:cs="Tahoma"/>
                            <w:b/>
                            <w:i/>
                            <w:sz w:val="20"/>
                            <w:szCs w:val="22"/>
                            <w:lang w:val="pl-PL"/>
                          </w:rPr>
                        </w:pPr>
                        <w:r w:rsidRPr="00793938">
                          <w:rPr>
                            <w:rFonts w:asciiTheme="minorHAnsi" w:hAnsiTheme="minorHAnsi" w:cs="Tahoma"/>
                            <w:b/>
                            <w:i/>
                            <w:sz w:val="20"/>
                            <w:szCs w:val="22"/>
                            <w:lang w:val="pl-PL"/>
                          </w:rPr>
                          <w:t xml:space="preserve">Wszystkie ćwiczenia podczas warsztatu mają na celu praktyczne zastosowanie przez uczestników szkolenia poszczególnych narzędzi </w:t>
                        </w:r>
                        <w:r w:rsidR="00793938" w:rsidRPr="00793938">
                          <w:rPr>
                            <w:rFonts w:asciiTheme="minorHAnsi" w:hAnsiTheme="minorHAnsi" w:cs="Tahoma"/>
                            <w:b/>
                            <w:i/>
                            <w:sz w:val="20"/>
                            <w:szCs w:val="22"/>
                            <w:lang w:val="pl-PL"/>
                          </w:rPr>
                          <w:br/>
                        </w:r>
                        <w:r w:rsidRPr="00793938">
                          <w:rPr>
                            <w:rFonts w:asciiTheme="minorHAnsi" w:hAnsiTheme="minorHAnsi" w:cs="Tahoma"/>
                            <w:b/>
                            <w:i/>
                            <w:sz w:val="20"/>
                            <w:szCs w:val="22"/>
                            <w:lang w:val="pl-PL"/>
                          </w:rPr>
                          <w:t>i technik języka sugestii.</w:t>
                        </w:r>
                      </w:p>
                      <w:p w:rsidR="00B4739D" w:rsidRDefault="00B4739D" w:rsidP="00B4739D">
                        <w:pPr>
                          <w:pStyle w:val="NormalnyWeb"/>
                          <w:spacing w:before="0" w:beforeAutospacing="0" w:after="0" w:afterAutospacing="0" w:line="360" w:lineRule="auto"/>
                          <w:outlineLvl w:val="0"/>
                          <w:rPr>
                            <w:rFonts w:asciiTheme="minorHAnsi" w:hAnsiTheme="minorHAnsi" w:cs="Tahoma"/>
                            <w:b/>
                            <w:color w:val="3366FF"/>
                            <w:sz w:val="20"/>
                            <w:szCs w:val="22"/>
                            <w:lang w:val="pl-PL"/>
                          </w:rPr>
                        </w:pPr>
                      </w:p>
                      <w:p w:rsidR="00793938" w:rsidRPr="00793938" w:rsidRDefault="00793938" w:rsidP="00B4739D">
                        <w:pPr>
                          <w:pStyle w:val="NormalnyWeb"/>
                          <w:spacing w:before="0" w:beforeAutospacing="0" w:after="0" w:afterAutospacing="0" w:line="360" w:lineRule="auto"/>
                          <w:outlineLvl w:val="0"/>
                          <w:rPr>
                            <w:rFonts w:asciiTheme="minorHAnsi" w:hAnsiTheme="minorHAnsi" w:cs="Tahoma"/>
                            <w:b/>
                            <w:color w:val="3366FF"/>
                            <w:sz w:val="20"/>
                            <w:szCs w:val="22"/>
                            <w:lang w:val="pl-PL"/>
                          </w:rPr>
                        </w:pPr>
                      </w:p>
                      <w:p w:rsidR="00793938" w:rsidRPr="00793938" w:rsidRDefault="00793938" w:rsidP="00793938">
                        <w:pPr>
                          <w:jc w:val="center"/>
                          <w:rPr>
                            <w:rFonts w:cs="Tahoma"/>
                            <w:sz w:val="22"/>
                          </w:rPr>
                        </w:pPr>
                        <w:r w:rsidRPr="00793938">
                          <w:rPr>
                            <w:rFonts w:cs="Tahoma"/>
                            <w:b/>
                            <w:color w:val="3366FF"/>
                            <w:sz w:val="22"/>
                          </w:rPr>
                          <w:t>Koszt  uczestnictwa jednej osoby: 380 zł netto</w:t>
                        </w:r>
                        <w:r w:rsidRPr="00793938">
                          <w:rPr>
                            <w:rFonts w:cs="Tahoma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cs="Tahoma"/>
                            <w:sz w:val="22"/>
                          </w:rPr>
                          <w:br/>
                        </w:r>
                        <w:r w:rsidRPr="00793938">
                          <w:rPr>
                            <w:rFonts w:cs="Tahoma"/>
                            <w:sz w:val="22"/>
                          </w:rPr>
                          <w:t>Cena zawiera lunch</w:t>
                        </w:r>
                      </w:p>
                      <w:p w:rsidR="00793938" w:rsidRPr="00793938" w:rsidRDefault="00793938" w:rsidP="00793938">
                        <w:pPr>
                          <w:pStyle w:val="NormalnyWeb"/>
                          <w:spacing w:before="0" w:beforeAutospacing="0" w:after="0" w:afterAutospacing="0" w:line="360" w:lineRule="auto"/>
                          <w:jc w:val="center"/>
                          <w:outlineLvl w:val="0"/>
                          <w:rPr>
                            <w:rFonts w:asciiTheme="minorHAnsi" w:hAnsiTheme="minorHAnsi" w:cs="Tahoma"/>
                            <w:b/>
                            <w:color w:val="3366FF"/>
                            <w:sz w:val="22"/>
                            <w:szCs w:val="22"/>
                            <w:lang w:val="pl-PL"/>
                          </w:rPr>
                        </w:pPr>
                        <w:r w:rsidRPr="00793938">
                          <w:rPr>
                            <w:rFonts w:asciiTheme="minorHAnsi" w:hAnsiTheme="minorHAnsi" w:cs="Tahoma"/>
                            <w:b/>
                            <w:color w:val="3366FF"/>
                            <w:sz w:val="22"/>
                            <w:szCs w:val="22"/>
                            <w:lang w:val="pl-PL"/>
                          </w:rPr>
                          <w:t>Ilość miejsc  ograniczona – 50 osób</w:t>
                        </w:r>
                      </w:p>
                      <w:p w:rsidR="00793938" w:rsidRPr="00793938" w:rsidRDefault="00793938" w:rsidP="00793938">
                        <w:pPr>
                          <w:rPr>
                            <w:sz w:val="20"/>
                          </w:rPr>
                        </w:pPr>
                        <w:r w:rsidRPr="00793938">
                          <w:rPr>
                            <w:sz w:val="20"/>
                          </w:rPr>
                          <w:t>Podczas warsztatu wszystkie zajęcia - ćwiczenia interaktywne prowadzone są w podgrupach pod opieką doświadczonych trenerów i ich asystentów, co zapewnia aktywny udział każdego z uczestników szkolenia.</w:t>
                        </w:r>
                      </w:p>
                      <w:p w:rsidR="00536E9F" w:rsidRPr="00793938" w:rsidRDefault="00536E9F" w:rsidP="00793938">
                        <w:pPr>
                          <w:pStyle w:val="NormalnyWeb"/>
                          <w:spacing w:before="0" w:beforeAutospacing="0" w:after="0" w:afterAutospacing="0" w:line="360" w:lineRule="auto"/>
                          <w:jc w:val="center"/>
                          <w:outlineLvl w:val="0"/>
                          <w:rPr>
                            <w:rFonts w:asciiTheme="minorHAnsi" w:hAnsiTheme="minorHAnsi"/>
                            <w:lang w:val="pl-PL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w:r>
            <w:r>
              <w:rPr>
                <w:rFonts w:asciiTheme="minorHAnsi" w:hAnsiTheme="minorHAnsi"/>
                <w:b/>
                <w:sz w:val="44"/>
              </w:rPr>
              <w:pict>
                <v:shape id="_x0000_s1532" type="#_x0000_t202" style="position:absolute;left:0;text-align:left;margin-left:62.05pt;margin-top:56.15pt;width:324.65pt;height:205.6pt;z-index:251740160;mso-position-horizontal-relative:page;mso-position-vertical-relative:page" o:allowincell="f" filled="f" stroked="f">
                  <v:textbox style="mso-next-textbox:#_x0000_s1532" inset="0,0,0,0">
                    <w:txbxContent>
                      <w:p w:rsidR="00536E9F" w:rsidRDefault="0033495A" w:rsidP="00536E9F">
                        <w:r>
                          <w:rPr>
                            <w:noProof/>
                            <w:lang w:eastAsia="pl-PL"/>
                          </w:rPr>
                          <w:drawing>
                            <wp:inline distT="0" distB="0" distL="0" distR="0">
                              <wp:extent cx="4067175" cy="2390775"/>
                              <wp:effectExtent l="19050" t="0" r="9525" b="0"/>
                              <wp:docPr id="91" name="Obraz 8" descr="D:\Documents\stock Corbis zdjecia\42-16153476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D:\Documents\stock Corbis zdjecia\42-16153476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067175" cy="2390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anchorx="page" anchory="page"/>
                  <w10:anchorlock/>
                </v:shape>
              </w:pict>
            </w:r>
          </w:p>
        </w:tc>
        <w:tc>
          <w:tcPr>
            <w:tcW w:w="3213" w:type="dxa"/>
            <w:vMerge/>
            <w:tcBorders>
              <w:bottom w:val="nil"/>
            </w:tcBorders>
            <w:shd w:val="clear" w:color="auto" w:fill="auto"/>
            <w:vAlign w:val="bottom"/>
          </w:tcPr>
          <w:p w:rsidR="00536E9F" w:rsidRPr="007E50CA" w:rsidRDefault="00536E9F" w:rsidP="00220E61">
            <w:pPr>
              <w:pStyle w:val="Nagwek4"/>
              <w:outlineLvl w:val="3"/>
              <w:rPr>
                <w:b/>
                <w:sz w:val="40"/>
              </w:rPr>
            </w:pPr>
          </w:p>
        </w:tc>
      </w:tr>
      <w:tr w:rsidR="00536E9F" w:rsidRPr="007572C2" w:rsidTr="00220E61">
        <w:trPr>
          <w:gridAfter w:val="1"/>
          <w:wAfter w:w="129" w:type="dxa"/>
          <w:trHeight w:val="4963"/>
          <w:jc w:val="center"/>
        </w:trPr>
        <w:tc>
          <w:tcPr>
            <w:tcW w:w="6378" w:type="dxa"/>
            <w:shd w:val="clear" w:color="auto" w:fill="auto"/>
          </w:tcPr>
          <w:p w:rsidR="00536E9F" w:rsidRPr="007572C2" w:rsidRDefault="00536E9F" w:rsidP="00220E61"/>
        </w:tc>
        <w:tc>
          <w:tcPr>
            <w:tcW w:w="3213" w:type="dxa"/>
            <w:vMerge/>
            <w:shd w:val="clear" w:color="auto" w:fill="auto"/>
          </w:tcPr>
          <w:p w:rsidR="00536E9F" w:rsidRPr="007572C2" w:rsidRDefault="00536E9F" w:rsidP="00220E61"/>
        </w:tc>
      </w:tr>
      <w:tr w:rsidR="00536E9F" w:rsidRPr="007572C2" w:rsidTr="00220E61">
        <w:trPr>
          <w:gridAfter w:val="1"/>
          <w:wAfter w:w="129" w:type="dxa"/>
          <w:trHeight w:hRule="exact" w:val="720"/>
          <w:jc w:val="center"/>
        </w:trPr>
        <w:tc>
          <w:tcPr>
            <w:tcW w:w="6378" w:type="dxa"/>
            <w:shd w:val="clear" w:color="auto" w:fill="auto"/>
            <w:vAlign w:val="bottom"/>
          </w:tcPr>
          <w:p w:rsidR="00536E9F" w:rsidRPr="007572C2" w:rsidRDefault="00536E9F" w:rsidP="00220E61">
            <w:pPr>
              <w:pStyle w:val="Nagwek4"/>
              <w:outlineLvl w:val="3"/>
              <w:rPr>
                <w:noProof/>
              </w:rPr>
            </w:pPr>
          </w:p>
        </w:tc>
        <w:tc>
          <w:tcPr>
            <w:tcW w:w="3213" w:type="dxa"/>
            <w:vMerge/>
            <w:shd w:val="clear" w:color="auto" w:fill="auto"/>
            <w:vAlign w:val="bottom"/>
          </w:tcPr>
          <w:p w:rsidR="00536E9F" w:rsidRPr="007572C2" w:rsidRDefault="00536E9F" w:rsidP="00220E61">
            <w:pPr>
              <w:pStyle w:val="Nagwek4"/>
              <w:outlineLvl w:val="3"/>
              <w:rPr>
                <w:noProof/>
              </w:rPr>
            </w:pPr>
          </w:p>
        </w:tc>
      </w:tr>
      <w:tr w:rsidR="00536E9F" w:rsidRPr="007572C2" w:rsidTr="00220E61">
        <w:trPr>
          <w:gridAfter w:val="1"/>
          <w:wAfter w:w="129" w:type="dxa"/>
          <w:trHeight w:val="1354"/>
          <w:jc w:val="center"/>
        </w:trPr>
        <w:tc>
          <w:tcPr>
            <w:tcW w:w="6378" w:type="dxa"/>
            <w:shd w:val="clear" w:color="auto" w:fill="auto"/>
          </w:tcPr>
          <w:p w:rsidR="00536E9F" w:rsidRPr="007572C2" w:rsidRDefault="00CD0769" w:rsidP="00220E61">
            <w:pPr>
              <w:rPr>
                <w:noProof/>
              </w:rPr>
            </w:pPr>
            <w:r>
              <w:rPr>
                <w:noProof/>
              </w:rPr>
              <w:pict>
                <v:rect id="_x0000_s1534" style="position:absolute;margin-left:382.3pt;margin-top:793.5pt;width:162pt;height:21.75pt;z-index:251742208;mso-position-horizontal-relative:page;mso-position-vertical-relative:page" o:allowincell="f" fillcolor="#c3d69b" stroked="f">
                  <w10:wrap anchorx="page" anchory="page"/>
                  <w10:anchorlock/>
                </v:rect>
              </w:pict>
            </w:r>
          </w:p>
        </w:tc>
        <w:tc>
          <w:tcPr>
            <w:tcW w:w="3213" w:type="dxa"/>
            <w:vMerge/>
            <w:shd w:val="clear" w:color="auto" w:fill="auto"/>
          </w:tcPr>
          <w:p w:rsidR="00536E9F" w:rsidRPr="007572C2" w:rsidRDefault="00536E9F" w:rsidP="00220E61">
            <w:pPr>
              <w:rPr>
                <w:noProof/>
              </w:rPr>
            </w:pPr>
          </w:p>
        </w:tc>
      </w:tr>
      <w:tr w:rsidR="00536E9F" w:rsidRPr="007572C2" w:rsidTr="00220E61">
        <w:trPr>
          <w:trHeight w:hRule="exact" w:val="576"/>
          <w:jc w:val="center"/>
        </w:trPr>
        <w:tc>
          <w:tcPr>
            <w:tcW w:w="9720" w:type="dxa"/>
            <w:gridSpan w:val="3"/>
            <w:shd w:val="clear" w:color="auto" w:fill="auto"/>
            <w:vAlign w:val="bottom"/>
          </w:tcPr>
          <w:p w:rsidR="00536E9F" w:rsidRPr="007572C2" w:rsidRDefault="00536E9F" w:rsidP="00220E61">
            <w:pPr>
              <w:pStyle w:val="PageNumber-Left"/>
            </w:pPr>
            <w:r w:rsidRPr="007572C2">
              <w:br w:type="page"/>
            </w:r>
          </w:p>
        </w:tc>
      </w:tr>
    </w:tbl>
    <w:p w:rsidR="00387FF0" w:rsidRPr="007572C2" w:rsidRDefault="00387FF0">
      <w:pPr>
        <w:spacing w:after="200" w:line="276" w:lineRule="auto"/>
      </w:pPr>
    </w:p>
    <w:sectPr w:rsidR="00387FF0" w:rsidRPr="007572C2" w:rsidSect="005973F1">
      <w:headerReference w:type="default" r:id="rId20"/>
      <w:pgSz w:w="11907" w:h="16839" w:code="9"/>
      <w:pgMar w:top="10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2E25" w:rsidRDefault="00E02E25">
      <w:r>
        <w:separator/>
      </w:r>
    </w:p>
  </w:endnote>
  <w:endnote w:type="continuationSeparator" w:id="1">
    <w:p w:rsidR="00E02E25" w:rsidRDefault="00E02E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2E25" w:rsidRDefault="00E02E25">
      <w:r>
        <w:separator/>
      </w:r>
    </w:p>
  </w:footnote>
  <w:footnote w:type="continuationSeparator" w:id="1">
    <w:p w:rsidR="00E02E25" w:rsidRDefault="00E02E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9A3" w:rsidRDefault="00F069A3">
    <w:pPr>
      <w:pStyle w:val="Nagwek"/>
    </w:pPr>
  </w:p>
  <w:p w:rsidR="00F069A3" w:rsidRDefault="00F069A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DDE4F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F3CA1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5A4EDA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D0C6B7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8C52D6A"/>
    <w:multiLevelType w:val="multilevel"/>
    <w:tmpl w:val="133092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1B5130"/>
    <w:multiLevelType w:val="hybridMultilevel"/>
    <w:tmpl w:val="EFF87D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3B7A80"/>
    <w:multiLevelType w:val="multilevel"/>
    <w:tmpl w:val="BA2E0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375C1A"/>
    <w:multiLevelType w:val="multilevel"/>
    <w:tmpl w:val="133092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292544"/>
    <w:multiLevelType w:val="multilevel"/>
    <w:tmpl w:val="133092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68044D"/>
    <w:multiLevelType w:val="hybridMultilevel"/>
    <w:tmpl w:val="3D20696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21BB45A9"/>
    <w:multiLevelType w:val="multilevel"/>
    <w:tmpl w:val="3B1E3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997688"/>
    <w:multiLevelType w:val="multilevel"/>
    <w:tmpl w:val="02783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035702"/>
    <w:multiLevelType w:val="hybridMultilevel"/>
    <w:tmpl w:val="2E921BB6"/>
    <w:lvl w:ilvl="0" w:tplc="F84C1CA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6E61E88"/>
    <w:multiLevelType w:val="hybridMultilevel"/>
    <w:tmpl w:val="0E820916"/>
    <w:lvl w:ilvl="0" w:tplc="F84C1CA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202602F"/>
    <w:multiLevelType w:val="multilevel"/>
    <w:tmpl w:val="133092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38074F"/>
    <w:multiLevelType w:val="multilevel"/>
    <w:tmpl w:val="133092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3E37002"/>
    <w:multiLevelType w:val="hybridMultilevel"/>
    <w:tmpl w:val="03E82266"/>
    <w:lvl w:ilvl="0" w:tplc="040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9267E"/>
    <w:multiLevelType w:val="hybridMultilevel"/>
    <w:tmpl w:val="ACE4128E"/>
    <w:lvl w:ilvl="0" w:tplc="F84C1CAE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F84C1CAE">
      <w:start w:val="1"/>
      <w:numFmt w:val="bullet"/>
      <w:lvlText w:val="-"/>
      <w:lvlJc w:val="left"/>
      <w:pPr>
        <w:tabs>
          <w:tab w:val="num" w:pos="4860"/>
        </w:tabs>
        <w:ind w:left="4860" w:hanging="360"/>
      </w:pPr>
      <w:rPr>
        <w:rFonts w:ascii="Times New Roman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8">
    <w:nsid w:val="6D1F7F31"/>
    <w:multiLevelType w:val="hybridMultilevel"/>
    <w:tmpl w:val="7864FD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F91B45"/>
    <w:multiLevelType w:val="multilevel"/>
    <w:tmpl w:val="D1288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1051635"/>
    <w:multiLevelType w:val="hybridMultilevel"/>
    <w:tmpl w:val="50A07C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9"/>
  </w:num>
  <w:num w:numId="6">
    <w:abstractNumId w:val="18"/>
  </w:num>
  <w:num w:numId="7">
    <w:abstractNumId w:val="20"/>
  </w:num>
  <w:num w:numId="8">
    <w:abstractNumId w:val="5"/>
  </w:num>
  <w:num w:numId="9">
    <w:abstractNumId w:val="17"/>
  </w:num>
  <w:num w:numId="10">
    <w:abstractNumId w:val="16"/>
  </w:num>
  <w:num w:numId="11">
    <w:abstractNumId w:val="11"/>
  </w:num>
  <w:num w:numId="12">
    <w:abstractNumId w:val="19"/>
  </w:num>
  <w:num w:numId="13">
    <w:abstractNumId w:val="6"/>
  </w:num>
  <w:num w:numId="14">
    <w:abstractNumId w:val="15"/>
  </w:num>
  <w:num w:numId="15">
    <w:abstractNumId w:val="8"/>
  </w:num>
  <w:num w:numId="16">
    <w:abstractNumId w:val="7"/>
  </w:num>
  <w:num w:numId="17">
    <w:abstractNumId w:val="4"/>
  </w:num>
  <w:num w:numId="18">
    <w:abstractNumId w:val="12"/>
  </w:num>
  <w:num w:numId="19">
    <w:abstractNumId w:val="13"/>
  </w:num>
  <w:num w:numId="20">
    <w:abstractNumId w:val="14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attachedTemplate r:id="rId1"/>
  <w:stylePaneFormatFilter w:val="1001"/>
  <w:defaultTabStop w:val="720"/>
  <w:hyphenationZone w:val="425"/>
  <w:drawingGridHorizontalSpacing w:val="85"/>
  <w:displayHorizontalDrawingGridEvery w:val="2"/>
  <w:characterSpacingControl w:val="doNotCompress"/>
  <w:hdrShapeDefaults>
    <o:shapedefaults v:ext="edit" spidmax="10242">
      <o:colormenu v:ext="edit" fillcolor="none" strokecolor="none [3213]"/>
    </o:shapedefaults>
  </w:hdrShapeDefaults>
  <w:footnotePr>
    <w:footnote w:id="0"/>
    <w:footnote w:id="1"/>
  </w:footnotePr>
  <w:endnotePr>
    <w:endnote w:id="0"/>
    <w:endnote w:id="1"/>
  </w:endnotePr>
  <w:compat>
    <w:doNotSnapToGridInCell/>
    <w:doNotWrapTextWithPunct/>
    <w:doNotUseEastAsianBreakRules/>
    <w:growAutofit/>
  </w:compat>
  <w:rsids>
    <w:rsidRoot w:val="000975A2"/>
    <w:rsid w:val="00045046"/>
    <w:rsid w:val="000975A2"/>
    <w:rsid w:val="001004DC"/>
    <w:rsid w:val="00115B66"/>
    <w:rsid w:val="001313A1"/>
    <w:rsid w:val="00216158"/>
    <w:rsid w:val="002442D5"/>
    <w:rsid w:val="0025000F"/>
    <w:rsid w:val="002B568F"/>
    <w:rsid w:val="0033495A"/>
    <w:rsid w:val="00387FF0"/>
    <w:rsid w:val="003D3227"/>
    <w:rsid w:val="004A29EE"/>
    <w:rsid w:val="00521B9D"/>
    <w:rsid w:val="00536E9F"/>
    <w:rsid w:val="005973F1"/>
    <w:rsid w:val="006006BA"/>
    <w:rsid w:val="007000A3"/>
    <w:rsid w:val="007572C2"/>
    <w:rsid w:val="00761BD7"/>
    <w:rsid w:val="00793938"/>
    <w:rsid w:val="007E50CA"/>
    <w:rsid w:val="008D141E"/>
    <w:rsid w:val="00AE514C"/>
    <w:rsid w:val="00B4739D"/>
    <w:rsid w:val="00BA61A7"/>
    <w:rsid w:val="00BB6672"/>
    <w:rsid w:val="00CD0769"/>
    <w:rsid w:val="00D26E83"/>
    <w:rsid w:val="00E02E25"/>
    <w:rsid w:val="00E073C8"/>
    <w:rsid w:val="00F069A3"/>
    <w:rsid w:val="00F57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" strokecolor="none [3213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header" w:uiPriority="0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Hyperlink" w:uiPriority="0"/>
    <w:lsdException w:name="Strong" w:semiHidden="0" w:uiPriority="2" w:unhideWhenUsed="0" w:qFormat="1"/>
    <w:lsdException w:name="Emphasis" w:semiHidden="0" w:uiPriority="2" w:unhideWhenUsed="0" w:qFormat="1"/>
    <w:lsdException w:name="Normal (Web)" w:uiPriority="0"/>
    <w:lsdException w:name="Table Grid" w:semiHidden="0" w:uiPriority="1" w:unhideWhenUsed="0"/>
    <w:lsdException w:name="Placeholder Text" w:unhideWhenUsed="0"/>
    <w:lsdException w:name="Revision" w:unhideWhenUsed="0"/>
    <w:lsdException w:name="List Paragraph" w:uiPriority="6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7FF0"/>
    <w:pPr>
      <w:spacing w:after="0" w:line="240" w:lineRule="auto"/>
    </w:pPr>
    <w:rPr>
      <w:sz w:val="17"/>
      <w:lang w:val="pl-PL"/>
    </w:rPr>
  </w:style>
  <w:style w:type="paragraph" w:styleId="Nagwek1">
    <w:name w:val="heading 1"/>
    <w:basedOn w:val="Normalny"/>
    <w:next w:val="Normalny"/>
    <w:link w:val="Nagwek1Znak"/>
    <w:uiPriority w:val="1"/>
    <w:semiHidden/>
    <w:unhideWhenUsed/>
    <w:rsid w:val="00387FF0"/>
    <w:pPr>
      <w:outlineLvl w:val="0"/>
    </w:pPr>
    <w:rPr>
      <w:rFonts w:asciiTheme="majorHAnsi" w:hAnsiTheme="majorHAnsi"/>
      <w:sz w:val="96"/>
      <w:szCs w:val="96"/>
    </w:rPr>
  </w:style>
  <w:style w:type="paragraph" w:styleId="Nagwek2">
    <w:name w:val="heading 2"/>
    <w:basedOn w:val="Nagwek1"/>
    <w:next w:val="Normalny"/>
    <w:link w:val="Nagwek2Znak"/>
    <w:uiPriority w:val="1"/>
    <w:semiHidden/>
    <w:unhideWhenUsed/>
    <w:qFormat/>
    <w:rsid w:val="00387FF0"/>
    <w:pPr>
      <w:outlineLvl w:val="1"/>
    </w:pPr>
    <w:rPr>
      <w:i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1"/>
    <w:semiHidden/>
    <w:unhideWhenUsed/>
    <w:qFormat/>
    <w:rsid w:val="00387FF0"/>
    <w:pPr>
      <w:outlineLvl w:val="2"/>
    </w:pPr>
    <w:rPr>
      <w:rFonts w:asciiTheme="majorHAnsi" w:hAnsiTheme="majorHAnsi"/>
      <w:color w:val="FFFFFF" w:themeColor="background1"/>
      <w:sz w:val="52"/>
      <w:szCs w:val="56"/>
    </w:rPr>
  </w:style>
  <w:style w:type="paragraph" w:styleId="Nagwek4">
    <w:name w:val="heading 4"/>
    <w:basedOn w:val="Normalny"/>
    <w:next w:val="Normalny"/>
    <w:link w:val="Nagwek4Znak"/>
    <w:uiPriority w:val="1"/>
    <w:unhideWhenUsed/>
    <w:qFormat/>
    <w:rsid w:val="00387FF0"/>
    <w:pPr>
      <w:ind w:left="14"/>
      <w:outlineLvl w:val="3"/>
    </w:pPr>
    <w:rPr>
      <w:rFonts w:asciiTheme="majorHAnsi" w:hAnsiTheme="majorHAnsi"/>
      <w:sz w:val="32"/>
      <w:szCs w:val="36"/>
    </w:rPr>
  </w:style>
  <w:style w:type="paragraph" w:styleId="Nagwek5">
    <w:name w:val="heading 5"/>
    <w:basedOn w:val="Normalny"/>
    <w:next w:val="Normalny"/>
    <w:link w:val="Nagwek5Znak"/>
    <w:uiPriority w:val="1"/>
    <w:semiHidden/>
    <w:unhideWhenUsed/>
    <w:qFormat/>
    <w:rsid w:val="00387FF0"/>
    <w:pPr>
      <w:spacing w:after="200"/>
      <w:outlineLvl w:val="4"/>
    </w:pPr>
    <w:rPr>
      <w:rFonts w:asciiTheme="majorHAnsi" w:hAnsiTheme="majorHAnsi"/>
      <w:sz w:val="18"/>
      <w:szCs w:val="20"/>
    </w:rPr>
  </w:style>
  <w:style w:type="paragraph" w:styleId="Nagwek6">
    <w:name w:val="heading 6"/>
    <w:basedOn w:val="Nagwek4"/>
    <w:next w:val="Normalny"/>
    <w:link w:val="Nagwek6Znak"/>
    <w:uiPriority w:val="1"/>
    <w:semiHidden/>
    <w:unhideWhenUsed/>
    <w:qFormat/>
    <w:rsid w:val="00387FF0"/>
    <w:pPr>
      <w:outlineLvl w:val="5"/>
    </w:pPr>
    <w:rPr>
      <w:b/>
      <w:noProof/>
      <w:color w:val="FFFFFF" w:themeColor="background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1"/>
    <w:rsid w:val="00387F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87FF0"/>
    <w:rPr>
      <w:rFonts w:ascii="Tahoma" w:hAnsi="Tahoma" w:cs="Tahoma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7FF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1"/>
    <w:semiHidden/>
    <w:rsid w:val="00387FF0"/>
    <w:rPr>
      <w:rFonts w:asciiTheme="majorHAnsi" w:hAnsiTheme="majorHAnsi"/>
      <w:sz w:val="96"/>
      <w:szCs w:val="96"/>
    </w:rPr>
  </w:style>
  <w:style w:type="character" w:customStyle="1" w:styleId="Nagwek2Znak">
    <w:name w:val="Nagłówek 2 Znak"/>
    <w:basedOn w:val="Domylnaczcionkaakapitu"/>
    <w:link w:val="Nagwek2"/>
    <w:uiPriority w:val="1"/>
    <w:semiHidden/>
    <w:rsid w:val="00387FF0"/>
    <w:rPr>
      <w:rFonts w:asciiTheme="majorHAnsi" w:hAnsiTheme="majorHAnsi"/>
      <w:i/>
      <w:sz w:val="32"/>
      <w:szCs w:val="32"/>
    </w:rPr>
  </w:style>
  <w:style w:type="paragraph" w:customStyle="1" w:styleId="NewsletterDate">
    <w:name w:val="Newsletter Date"/>
    <w:basedOn w:val="Normalny"/>
    <w:link w:val="NewsletterDateChar"/>
    <w:qFormat/>
    <w:rsid w:val="00387FF0"/>
    <w:rPr>
      <w:rFonts w:asciiTheme="majorHAnsi" w:hAnsiTheme="majorHAnsi"/>
      <w:b/>
    </w:rPr>
  </w:style>
  <w:style w:type="paragraph" w:customStyle="1" w:styleId="NewsletterVolume">
    <w:name w:val="Newsletter Volume"/>
    <w:basedOn w:val="Normalny"/>
    <w:qFormat/>
    <w:rsid w:val="00387FF0"/>
    <w:pPr>
      <w:jc w:val="right"/>
    </w:pPr>
    <w:rPr>
      <w:rFonts w:asciiTheme="majorHAnsi" w:hAnsiTheme="majorHAnsi"/>
      <w:b/>
      <w:color w:val="FFFFFF" w:themeColor="background1"/>
      <w:sz w:val="20"/>
    </w:rPr>
  </w:style>
  <w:style w:type="character" w:customStyle="1" w:styleId="Nagwek3Znak">
    <w:name w:val="Nagłówek 3 Znak"/>
    <w:basedOn w:val="Domylnaczcionkaakapitu"/>
    <w:link w:val="Nagwek3"/>
    <w:uiPriority w:val="1"/>
    <w:semiHidden/>
    <w:rsid w:val="00387FF0"/>
    <w:rPr>
      <w:rFonts w:asciiTheme="majorHAnsi" w:hAnsiTheme="majorHAnsi"/>
      <w:color w:val="FFFFFF" w:themeColor="background1"/>
      <w:sz w:val="52"/>
      <w:szCs w:val="56"/>
    </w:rPr>
  </w:style>
  <w:style w:type="paragraph" w:customStyle="1" w:styleId="NewletterBodyText">
    <w:name w:val="Newletter Body Text"/>
    <w:basedOn w:val="Normalny"/>
    <w:qFormat/>
    <w:rsid w:val="00387FF0"/>
    <w:pPr>
      <w:spacing w:after="130" w:line="260" w:lineRule="exact"/>
      <w:ind w:left="144" w:right="144"/>
    </w:pPr>
  </w:style>
  <w:style w:type="character" w:customStyle="1" w:styleId="Nagwek4Znak">
    <w:name w:val="Nagłówek 4 Znak"/>
    <w:basedOn w:val="Domylnaczcionkaakapitu"/>
    <w:link w:val="Nagwek4"/>
    <w:uiPriority w:val="1"/>
    <w:rsid w:val="00387FF0"/>
    <w:rPr>
      <w:rFonts w:asciiTheme="majorHAnsi" w:hAnsiTheme="majorHAnsi"/>
      <w:sz w:val="32"/>
      <w:szCs w:val="36"/>
    </w:rPr>
  </w:style>
  <w:style w:type="character" w:customStyle="1" w:styleId="Nagwek5Znak">
    <w:name w:val="Nagłówek 5 Znak"/>
    <w:basedOn w:val="Domylnaczcionkaakapitu"/>
    <w:link w:val="Nagwek5"/>
    <w:uiPriority w:val="1"/>
    <w:semiHidden/>
    <w:rsid w:val="00387FF0"/>
    <w:rPr>
      <w:rFonts w:asciiTheme="majorHAnsi" w:hAnsiTheme="majorHAnsi"/>
      <w:sz w:val="18"/>
      <w:szCs w:val="20"/>
    </w:rPr>
  </w:style>
  <w:style w:type="paragraph" w:customStyle="1" w:styleId="Contents">
    <w:name w:val="Contents"/>
    <w:basedOn w:val="Normalny"/>
    <w:qFormat/>
    <w:rsid w:val="00387FF0"/>
    <w:pPr>
      <w:tabs>
        <w:tab w:val="left" w:pos="2304"/>
      </w:tabs>
      <w:spacing w:after="200" w:line="360" w:lineRule="auto"/>
      <w:contextualSpacing/>
    </w:pPr>
  </w:style>
  <w:style w:type="paragraph" w:styleId="Nagwek">
    <w:name w:val="header"/>
    <w:basedOn w:val="Normalny"/>
    <w:link w:val="NagwekZnak"/>
    <w:unhideWhenUsed/>
    <w:rsid w:val="00387FF0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7FF0"/>
    <w:rPr>
      <w:sz w:val="16"/>
    </w:rPr>
  </w:style>
  <w:style w:type="paragraph" w:styleId="Stopka">
    <w:name w:val="footer"/>
    <w:basedOn w:val="Normalny"/>
    <w:link w:val="StopkaZnak"/>
    <w:uiPriority w:val="99"/>
    <w:semiHidden/>
    <w:unhideWhenUsed/>
    <w:rsid w:val="00387FF0"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87FF0"/>
    <w:rPr>
      <w:sz w:val="16"/>
    </w:rPr>
  </w:style>
  <w:style w:type="paragraph" w:customStyle="1" w:styleId="PageNumber-Right">
    <w:name w:val="Page Number - Right"/>
    <w:basedOn w:val="Normalny"/>
    <w:qFormat/>
    <w:rsid w:val="00387FF0"/>
    <w:pPr>
      <w:ind w:right="144"/>
      <w:jc w:val="right"/>
    </w:pPr>
    <w:rPr>
      <w:rFonts w:asciiTheme="majorHAnsi" w:hAnsiTheme="majorHAnsi"/>
      <w:b/>
      <w:color w:val="FFFFFF" w:themeColor="background1"/>
      <w:sz w:val="20"/>
    </w:rPr>
  </w:style>
  <w:style w:type="paragraph" w:customStyle="1" w:styleId="PageNumber-Left">
    <w:name w:val="Page Number - Left"/>
    <w:basedOn w:val="Normalny"/>
    <w:qFormat/>
    <w:rsid w:val="00387FF0"/>
    <w:pPr>
      <w:ind w:left="144"/>
    </w:pPr>
    <w:rPr>
      <w:rFonts w:asciiTheme="majorHAnsi" w:hAnsiTheme="majorHAnsi"/>
      <w:b/>
      <w:color w:val="FFFFFF" w:themeColor="background1"/>
      <w:sz w:val="22"/>
    </w:rPr>
  </w:style>
  <w:style w:type="character" w:customStyle="1" w:styleId="Nagwek6Znak">
    <w:name w:val="Nagłówek 6 Znak"/>
    <w:basedOn w:val="Domylnaczcionkaakapitu"/>
    <w:link w:val="Nagwek6"/>
    <w:uiPriority w:val="1"/>
    <w:semiHidden/>
    <w:rsid w:val="00387FF0"/>
    <w:rPr>
      <w:rFonts w:asciiTheme="majorHAnsi" w:hAnsiTheme="majorHAnsi"/>
      <w:b/>
      <w:noProof/>
      <w:color w:val="FFFFFF" w:themeColor="background1"/>
      <w:sz w:val="32"/>
      <w:szCs w:val="36"/>
    </w:rPr>
  </w:style>
  <w:style w:type="paragraph" w:customStyle="1" w:styleId="PhotoCaption">
    <w:name w:val="Photo Caption"/>
    <w:basedOn w:val="Normalny"/>
    <w:qFormat/>
    <w:rsid w:val="00387FF0"/>
    <w:pPr>
      <w:spacing w:after="40" w:line="288" w:lineRule="auto"/>
      <w:jc w:val="right"/>
    </w:pPr>
    <w:rPr>
      <w:i/>
      <w:sz w:val="16"/>
      <w:szCs w:val="20"/>
    </w:rPr>
  </w:style>
  <w:style w:type="paragraph" w:customStyle="1" w:styleId="LargeQuote">
    <w:name w:val="Large Quote"/>
    <w:basedOn w:val="Normalny"/>
    <w:qFormat/>
    <w:rsid w:val="00387FF0"/>
    <w:pPr>
      <w:spacing w:line="288" w:lineRule="auto"/>
    </w:pPr>
    <w:rPr>
      <w:rFonts w:asciiTheme="majorHAnsi" w:hAnsiTheme="majorHAnsi"/>
      <w:i/>
      <w:color w:val="9BBB59" w:themeColor="accent3"/>
      <w:sz w:val="24"/>
      <w:szCs w:val="28"/>
    </w:rPr>
  </w:style>
  <w:style w:type="paragraph" w:customStyle="1" w:styleId="ShortArticle-largertype">
    <w:name w:val="Short Article - larger type"/>
    <w:basedOn w:val="Normalny"/>
    <w:qFormat/>
    <w:rsid w:val="00387FF0"/>
    <w:pPr>
      <w:spacing w:after="120" w:line="360" w:lineRule="auto"/>
    </w:pPr>
    <w:rPr>
      <w:sz w:val="24"/>
    </w:rPr>
  </w:style>
  <w:style w:type="paragraph" w:customStyle="1" w:styleId="SideBarSubtitle">
    <w:name w:val="Side Bar Subtitle"/>
    <w:basedOn w:val="Normalny"/>
    <w:qFormat/>
    <w:rsid w:val="00387FF0"/>
    <w:pPr>
      <w:spacing w:after="120"/>
    </w:pPr>
    <w:rPr>
      <w:rFonts w:asciiTheme="majorHAnsi" w:hAnsiTheme="majorHAnsi"/>
      <w:sz w:val="20"/>
      <w:szCs w:val="20"/>
    </w:rPr>
  </w:style>
  <w:style w:type="paragraph" w:customStyle="1" w:styleId="SidebarTitle">
    <w:name w:val="Sidebar Title"/>
    <w:basedOn w:val="Normalny"/>
    <w:qFormat/>
    <w:rsid w:val="00387FF0"/>
    <w:pPr>
      <w:pBdr>
        <w:bottom w:val="single" w:sz="4" w:space="1" w:color="9BBB59" w:themeColor="accent3"/>
      </w:pBdr>
      <w:spacing w:before="200" w:after="200" w:line="276" w:lineRule="auto"/>
    </w:pPr>
    <w:rPr>
      <w:rFonts w:asciiTheme="majorHAnsi" w:hAnsiTheme="majorHAnsi"/>
      <w:color w:val="76923C" w:themeColor="accent3" w:themeShade="BF"/>
      <w:sz w:val="24"/>
    </w:rPr>
  </w:style>
  <w:style w:type="paragraph" w:customStyle="1" w:styleId="CompanySlogan">
    <w:name w:val="Company Slogan"/>
    <w:basedOn w:val="Normalny"/>
    <w:qFormat/>
    <w:rsid w:val="00387FF0"/>
    <w:pPr>
      <w:spacing w:before="200" w:after="200"/>
    </w:pPr>
    <w:rPr>
      <w:rFonts w:asciiTheme="majorHAnsi" w:hAnsiTheme="majorHAnsi"/>
      <w:i/>
    </w:rPr>
  </w:style>
  <w:style w:type="paragraph" w:customStyle="1" w:styleId="SidebarBodyText">
    <w:name w:val="Sidebar Body Text"/>
    <w:basedOn w:val="Normalny"/>
    <w:qFormat/>
    <w:rsid w:val="00387FF0"/>
    <w:pPr>
      <w:spacing w:after="200" w:line="384" w:lineRule="auto"/>
    </w:pPr>
    <w:rPr>
      <w:sz w:val="15"/>
    </w:rPr>
  </w:style>
  <w:style w:type="paragraph" w:customStyle="1" w:styleId="CompanyName-Cover">
    <w:name w:val="Company Name - Cover"/>
    <w:basedOn w:val="Normalny"/>
    <w:link w:val="CompanyName-CoverChar"/>
    <w:qFormat/>
    <w:rsid w:val="00387FF0"/>
    <w:rPr>
      <w:rFonts w:asciiTheme="majorHAnsi" w:hAnsiTheme="majorHAnsi"/>
    </w:rPr>
  </w:style>
  <w:style w:type="character" w:customStyle="1" w:styleId="NewsletterDateChar">
    <w:name w:val="Newsletter Date Char"/>
    <w:basedOn w:val="Domylnaczcionkaakapitu"/>
    <w:link w:val="NewsletterDate"/>
    <w:rsid w:val="00387FF0"/>
    <w:rPr>
      <w:rFonts w:asciiTheme="majorHAnsi" w:hAnsiTheme="majorHAnsi"/>
      <w:b/>
      <w:sz w:val="17"/>
    </w:rPr>
  </w:style>
  <w:style w:type="character" w:customStyle="1" w:styleId="CompanyName-CoverChar">
    <w:name w:val="Company Name - Cover Char"/>
    <w:basedOn w:val="Domylnaczcionkaakapitu"/>
    <w:link w:val="CompanyName-Cover"/>
    <w:rsid w:val="00387FF0"/>
    <w:rPr>
      <w:rFonts w:asciiTheme="majorHAnsi" w:hAnsiTheme="majorHAnsi"/>
      <w:sz w:val="17"/>
    </w:rPr>
  </w:style>
  <w:style w:type="paragraph" w:customStyle="1" w:styleId="InsertLogoHere">
    <w:name w:val="Insert Logo Here"/>
    <w:basedOn w:val="Normalny"/>
    <w:qFormat/>
    <w:rsid w:val="00387FF0"/>
    <w:pPr>
      <w:jc w:val="center"/>
    </w:pPr>
    <w:rPr>
      <w:rFonts w:asciiTheme="majorHAnsi" w:hAnsiTheme="majorHAnsi"/>
      <w:sz w:val="20"/>
    </w:rPr>
  </w:style>
  <w:style w:type="character" w:styleId="Tekstzastpczy">
    <w:name w:val="Placeholder Text"/>
    <w:basedOn w:val="Domylnaczcionkaakapitu"/>
    <w:uiPriority w:val="99"/>
    <w:semiHidden/>
    <w:rsid w:val="00387FF0"/>
    <w:rPr>
      <w:color w:val="808080"/>
    </w:rPr>
  </w:style>
  <w:style w:type="paragraph" w:customStyle="1" w:styleId="NewsletterTitle">
    <w:name w:val="Newsletter Title"/>
    <w:basedOn w:val="Normalny"/>
    <w:qFormat/>
    <w:rsid w:val="00387FF0"/>
    <w:pPr>
      <w:framePr w:hSpace="180" w:wrap="around" w:vAnchor="page" w:hAnchor="margin" w:y="1141"/>
    </w:pPr>
    <w:rPr>
      <w:rFonts w:asciiTheme="majorHAnsi" w:hAnsiTheme="majorHAnsi"/>
      <w:noProof/>
      <w:sz w:val="96"/>
      <w:szCs w:val="96"/>
    </w:rPr>
  </w:style>
  <w:style w:type="paragraph" w:styleId="Akapitzlist">
    <w:name w:val="List Paragraph"/>
    <w:basedOn w:val="Normalny"/>
    <w:uiPriority w:val="6"/>
    <w:unhideWhenUsed/>
    <w:qFormat/>
    <w:rsid w:val="00521B9D"/>
    <w:pPr>
      <w:ind w:left="720"/>
      <w:contextualSpacing/>
    </w:pPr>
  </w:style>
  <w:style w:type="paragraph" w:styleId="NormalnyWeb">
    <w:name w:val="Normal (Web)"/>
    <w:basedOn w:val="Normalny"/>
    <w:rsid w:val="007E50C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cze">
    <w:name w:val="Hyperlink"/>
    <w:basedOn w:val="Domylnaczcionkaakapitu"/>
    <w:rsid w:val="00AE514C"/>
    <w:rPr>
      <w:color w:val="0000FF"/>
      <w:u w:val="single"/>
    </w:rPr>
  </w:style>
  <w:style w:type="character" w:customStyle="1" w:styleId="skypetbinnertext">
    <w:name w:val="skype_tb_innertext"/>
    <w:basedOn w:val="Domylnaczcionkaakapitu"/>
    <w:rsid w:val="007939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nfomaxx.pl" TargetMode="External"/><Relationship Id="rId18" Type="http://schemas.openxmlformats.org/officeDocument/2006/relationships/image" Target="media/image8.jpeg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9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://www.proeducation.pl" TargetMode="External"/><Relationship Id="rId22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Szablony%20Office\broszura%20biznesow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7881F0CE79D4F23A33981902F16EF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1F8E4A-E4A9-4E24-B7B2-6D21046E67C7}"/>
      </w:docPartPr>
      <w:docPartBody>
        <w:p w:rsidR="00760BA7" w:rsidRDefault="00C91959">
          <w:pPr>
            <w:pStyle w:val="D7881F0CE79D4F23A33981902F16EF57"/>
          </w:pPr>
          <w:r>
            <w:rPr>
              <w:rStyle w:val="CompanyName-CoverChar"/>
            </w:rPr>
            <w:t>[Phone number]</w:t>
          </w:r>
        </w:p>
      </w:docPartBody>
    </w:docPart>
    <w:docPart>
      <w:docPartPr>
        <w:name w:val="537F474477C44D17A2EC5EF0FC048B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0EA2F4-1582-407F-8640-24C34FF52972}"/>
      </w:docPartPr>
      <w:docPartBody>
        <w:p w:rsidR="00760BA7" w:rsidRDefault="00442704" w:rsidP="00442704">
          <w:pPr>
            <w:pStyle w:val="537F474477C44D17A2EC5EF0FC048B2B"/>
          </w:pPr>
          <w:r>
            <w:t>[Company name]</w:t>
          </w:r>
        </w:p>
      </w:docPartBody>
    </w:docPart>
    <w:docPart>
      <w:docPartPr>
        <w:name w:val="CDE341AC59BF4B5483BF22B5F0DE4A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39908B-F540-4514-98BF-7DC8BCB1BBD4}"/>
      </w:docPartPr>
      <w:docPartBody>
        <w:p w:rsidR="00760BA7" w:rsidRDefault="00442704" w:rsidP="00442704">
          <w:pPr>
            <w:pStyle w:val="CDE341AC59BF4B5483BF22B5F0DE4A66"/>
          </w:pPr>
          <w:r>
            <w:t>[Company address]</w:t>
          </w:r>
        </w:p>
      </w:docPartBody>
    </w:docPart>
    <w:docPart>
      <w:docPartPr>
        <w:name w:val="41F4252601C4481FB58AC3C8AB0630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69F54F-9980-4E12-BFB2-8A0E39970051}"/>
      </w:docPartPr>
      <w:docPartBody>
        <w:p w:rsidR="00760BA7" w:rsidRDefault="00442704" w:rsidP="00442704">
          <w:pPr>
            <w:pStyle w:val="41F4252601C4481FB58AC3C8AB06308E"/>
          </w:pPr>
          <w:r>
            <w:t>[Phone number]</w:t>
          </w:r>
        </w:p>
      </w:docPartBody>
    </w:docPart>
    <w:docPart>
      <w:docPartPr>
        <w:name w:val="597DB373F1C547E29F89C07B7DB45D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CE2133-EC32-4543-8111-E8ED77502064}"/>
      </w:docPartPr>
      <w:docPartBody>
        <w:p w:rsidR="00760BA7" w:rsidRDefault="00442704" w:rsidP="00442704">
          <w:pPr>
            <w:pStyle w:val="597DB373F1C547E29F89C07B7DB45D3B"/>
          </w:pPr>
          <w:r>
            <w:t>[Fax number]</w:t>
          </w:r>
        </w:p>
      </w:docPartBody>
    </w:docPart>
    <w:docPart>
      <w:docPartPr>
        <w:name w:val="8492D2D3A69A497E81C9CEB3367BEB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8A3642-8FE5-42F8-A223-BF16CC25EACC}"/>
      </w:docPartPr>
      <w:docPartBody>
        <w:p w:rsidR="00760BA7" w:rsidRDefault="00442704" w:rsidP="00442704">
          <w:pPr>
            <w:pStyle w:val="8492D2D3A69A497E81C9CEB3367BEB6B"/>
          </w:pPr>
          <w:r>
            <w:t>[E-mail address]</w:t>
          </w:r>
        </w:p>
      </w:docPartBody>
    </w:docPart>
    <w:docPart>
      <w:docPartPr>
        <w:name w:val="8C9AAFBAC7FC4B35995C7F7E3EC60F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2718F2-2655-4893-82C2-0786CC46CD44}"/>
      </w:docPartPr>
      <w:docPartBody>
        <w:p w:rsidR="00760BA7" w:rsidRDefault="00442704" w:rsidP="00442704">
          <w:pPr>
            <w:pStyle w:val="8C9AAFBAC7FC4B35995C7F7E3EC60FBF"/>
          </w:pPr>
          <w:r>
            <w:t>[Company slogan]</w:t>
          </w:r>
        </w:p>
      </w:docPartBody>
    </w:docPart>
    <w:docPart>
      <w:docPartPr>
        <w:name w:val="B766E35D17D247BFA068D38E65BE5D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5205D0-DC55-4F57-B468-D0D6367A3507}"/>
      </w:docPartPr>
      <w:docPartBody>
        <w:p w:rsidR="00760BA7" w:rsidRDefault="00442704" w:rsidP="00442704">
          <w:pPr>
            <w:pStyle w:val="B766E35D17D247BFA068D38E65BE5D40"/>
          </w:pPr>
          <w:r>
            <w:t>[Company URL]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442704"/>
    <w:rsid w:val="000E323B"/>
    <w:rsid w:val="00442704"/>
    <w:rsid w:val="00760BA7"/>
    <w:rsid w:val="00C91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0B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9227ECFAB6DC45A1AD8E9155F5CBDC4A">
    <w:name w:val="9227ECFAB6DC45A1AD8E9155F5CBDC4A"/>
    <w:rsid w:val="00760BA7"/>
  </w:style>
  <w:style w:type="paragraph" w:customStyle="1" w:styleId="CompanyName-Cover">
    <w:name w:val="Company Name - Cover"/>
    <w:basedOn w:val="Normalny"/>
    <w:link w:val="CompanyName-CoverChar"/>
    <w:qFormat/>
    <w:rsid w:val="00760BA7"/>
    <w:pPr>
      <w:spacing w:after="0" w:line="240" w:lineRule="auto"/>
    </w:pPr>
    <w:rPr>
      <w:rFonts w:asciiTheme="majorHAnsi" w:eastAsiaTheme="minorHAnsi" w:hAnsiTheme="majorHAnsi"/>
      <w:sz w:val="17"/>
      <w:lang w:val="en-US" w:eastAsia="en-US"/>
    </w:rPr>
  </w:style>
  <w:style w:type="character" w:customStyle="1" w:styleId="CompanyName-CoverChar">
    <w:name w:val="Company Name - Cover Char"/>
    <w:basedOn w:val="Domylnaczcionkaakapitu"/>
    <w:link w:val="CompanyName-Cover"/>
    <w:rsid w:val="00760BA7"/>
    <w:rPr>
      <w:rFonts w:asciiTheme="majorHAnsi" w:eastAsiaTheme="minorHAnsi" w:hAnsiTheme="majorHAnsi"/>
      <w:sz w:val="17"/>
      <w:lang w:val="en-US" w:eastAsia="en-US"/>
    </w:rPr>
  </w:style>
  <w:style w:type="paragraph" w:customStyle="1" w:styleId="DAAB31F8EC4140FCB81BF1924E7EC9F8">
    <w:name w:val="DAAB31F8EC4140FCB81BF1924E7EC9F8"/>
    <w:rsid w:val="00760BA7"/>
  </w:style>
  <w:style w:type="paragraph" w:customStyle="1" w:styleId="D7881F0CE79D4F23A33981902F16EF57">
    <w:name w:val="D7881F0CE79D4F23A33981902F16EF57"/>
    <w:rsid w:val="00760BA7"/>
  </w:style>
  <w:style w:type="paragraph" w:customStyle="1" w:styleId="6EE039519A4B47E4BCE3D4E0B096817D">
    <w:name w:val="6EE039519A4B47E4BCE3D4E0B096817D"/>
    <w:rsid w:val="00760BA7"/>
  </w:style>
  <w:style w:type="character" w:styleId="Tekstzastpczy">
    <w:name w:val="Placeholder Text"/>
    <w:basedOn w:val="Domylnaczcionkaakapitu"/>
    <w:uiPriority w:val="99"/>
    <w:semiHidden/>
    <w:rsid w:val="00760BA7"/>
    <w:rPr>
      <w:color w:val="808080"/>
    </w:rPr>
  </w:style>
  <w:style w:type="paragraph" w:customStyle="1" w:styleId="D12565A880454FF9A7FEFF76E3EB444A">
    <w:name w:val="D12565A880454FF9A7FEFF76E3EB444A"/>
    <w:rsid w:val="00760BA7"/>
  </w:style>
  <w:style w:type="paragraph" w:customStyle="1" w:styleId="F7B49448361B4E0899C1A39D767E2254">
    <w:name w:val="F7B49448361B4E0899C1A39D767E2254"/>
    <w:rsid w:val="00760BA7"/>
  </w:style>
  <w:style w:type="paragraph" w:customStyle="1" w:styleId="0C82247766B74DCBB5A189D2F683196D">
    <w:name w:val="0C82247766B74DCBB5A189D2F683196D"/>
    <w:rsid w:val="00760BA7"/>
  </w:style>
  <w:style w:type="paragraph" w:customStyle="1" w:styleId="646BACE755614024A8135DFF05A3DAE6">
    <w:name w:val="646BACE755614024A8135DFF05A3DAE6"/>
    <w:rsid w:val="00760BA7"/>
  </w:style>
  <w:style w:type="paragraph" w:customStyle="1" w:styleId="95DF190C4E7D41FABF3EEC560979782A">
    <w:name w:val="95DF190C4E7D41FABF3EEC560979782A"/>
    <w:rsid w:val="00760BA7"/>
  </w:style>
  <w:style w:type="paragraph" w:customStyle="1" w:styleId="388878EEDF7A4CAD992CDAD705AFC53C">
    <w:name w:val="388878EEDF7A4CAD992CDAD705AFC53C"/>
    <w:rsid w:val="00760BA7"/>
  </w:style>
  <w:style w:type="paragraph" w:customStyle="1" w:styleId="D36CDBA3E3AB4FA68CD4C119B77104C0">
    <w:name w:val="D36CDBA3E3AB4FA68CD4C119B77104C0"/>
    <w:rsid w:val="00760BA7"/>
  </w:style>
  <w:style w:type="paragraph" w:customStyle="1" w:styleId="A68E732F1B074517A19B7AA9E5A291D4">
    <w:name w:val="A68E732F1B074517A19B7AA9E5A291D4"/>
    <w:rsid w:val="00760BA7"/>
  </w:style>
  <w:style w:type="paragraph" w:customStyle="1" w:styleId="700C1811D96E48FDA74DA882D4931F3D">
    <w:name w:val="700C1811D96E48FDA74DA882D4931F3D"/>
    <w:rsid w:val="00760BA7"/>
  </w:style>
  <w:style w:type="paragraph" w:customStyle="1" w:styleId="29C95AE367314E8EA35E684A93D63CD6">
    <w:name w:val="29C95AE367314E8EA35E684A93D63CD6"/>
    <w:rsid w:val="00760BA7"/>
  </w:style>
  <w:style w:type="paragraph" w:customStyle="1" w:styleId="EC09179E6DDB438591873495558C5155">
    <w:name w:val="EC09179E6DDB438591873495558C5155"/>
    <w:rsid w:val="00760BA7"/>
  </w:style>
  <w:style w:type="paragraph" w:customStyle="1" w:styleId="3C81BAB5ED77432688B568AE1E0C98FE">
    <w:name w:val="3C81BAB5ED77432688B568AE1E0C98FE"/>
    <w:rsid w:val="00760BA7"/>
  </w:style>
  <w:style w:type="paragraph" w:customStyle="1" w:styleId="D78F21E661CC4F80B7E3F7A0589C269B">
    <w:name w:val="D78F21E661CC4F80B7E3F7A0589C269B"/>
    <w:rsid w:val="00760BA7"/>
  </w:style>
  <w:style w:type="paragraph" w:customStyle="1" w:styleId="16A21904FAAA4FDFBFAE403FB3723DA5">
    <w:name w:val="16A21904FAAA4FDFBFAE403FB3723DA5"/>
    <w:rsid w:val="00760BA7"/>
  </w:style>
  <w:style w:type="paragraph" w:customStyle="1" w:styleId="B6872D204E1746658483767620AE6233">
    <w:name w:val="B6872D204E1746658483767620AE6233"/>
    <w:rsid w:val="00442704"/>
  </w:style>
  <w:style w:type="paragraph" w:customStyle="1" w:styleId="537F474477C44D17A2EC5EF0FC048B2B">
    <w:name w:val="537F474477C44D17A2EC5EF0FC048B2B"/>
    <w:rsid w:val="00442704"/>
  </w:style>
  <w:style w:type="paragraph" w:customStyle="1" w:styleId="CDE341AC59BF4B5483BF22B5F0DE4A66">
    <w:name w:val="CDE341AC59BF4B5483BF22B5F0DE4A66"/>
    <w:rsid w:val="00442704"/>
  </w:style>
  <w:style w:type="paragraph" w:customStyle="1" w:styleId="41F4252601C4481FB58AC3C8AB06308E">
    <w:name w:val="41F4252601C4481FB58AC3C8AB06308E"/>
    <w:rsid w:val="00442704"/>
  </w:style>
  <w:style w:type="paragraph" w:customStyle="1" w:styleId="597DB373F1C547E29F89C07B7DB45D3B">
    <w:name w:val="597DB373F1C547E29F89C07B7DB45D3B"/>
    <w:rsid w:val="00442704"/>
  </w:style>
  <w:style w:type="paragraph" w:customStyle="1" w:styleId="8492D2D3A69A497E81C9CEB3367BEB6B">
    <w:name w:val="8492D2D3A69A497E81C9CEB3367BEB6B"/>
    <w:rsid w:val="00442704"/>
  </w:style>
  <w:style w:type="paragraph" w:customStyle="1" w:styleId="8C9AAFBAC7FC4B35995C7F7E3EC60FBF">
    <w:name w:val="8C9AAFBAC7FC4B35995C7F7E3EC60FBF"/>
    <w:rsid w:val="00442704"/>
  </w:style>
  <w:style w:type="paragraph" w:customStyle="1" w:styleId="B766E35D17D247BFA068D38E65BE5D40">
    <w:name w:val="B766E35D17D247BFA068D38E65BE5D40"/>
    <w:rsid w:val="00442704"/>
  </w:style>
  <w:style w:type="paragraph" w:customStyle="1" w:styleId="5331AEDD45E74881ABA3F69609383330">
    <w:name w:val="5331AEDD45E74881ABA3F69609383330"/>
    <w:rsid w:val="00442704"/>
  </w:style>
  <w:style w:type="paragraph" w:customStyle="1" w:styleId="C05F24FE80FC4A6D895F6B34AA2037A6">
    <w:name w:val="C05F24FE80FC4A6D895F6B34AA2037A6"/>
    <w:rsid w:val="00442704"/>
  </w:style>
  <w:style w:type="paragraph" w:customStyle="1" w:styleId="14B6AAE3D138432BB132BABF038A28A7">
    <w:name w:val="14B6AAE3D138432BB132BABF038A28A7"/>
    <w:rsid w:val="00442704"/>
  </w:style>
  <w:style w:type="paragraph" w:customStyle="1" w:styleId="325F45C3807B49488CD89603E6AA727E">
    <w:name w:val="325F45C3807B49488CD89603E6AA727E"/>
    <w:rsid w:val="00442704"/>
  </w:style>
  <w:style w:type="paragraph" w:customStyle="1" w:styleId="A89C135A325B43EB8705A6E9C1D6A756">
    <w:name w:val="A89C135A325B43EB8705A6E9C1D6A756"/>
    <w:rsid w:val="00442704"/>
  </w:style>
  <w:style w:type="paragraph" w:customStyle="1" w:styleId="6F96ED87F99F4376B4C5E94549A3DC85">
    <w:name w:val="6F96ED87F99F4376B4C5E94549A3DC85"/>
    <w:rsid w:val="00442704"/>
  </w:style>
  <w:style w:type="paragraph" w:customStyle="1" w:styleId="D8693904103143319F357EAB0DD75D61">
    <w:name w:val="D8693904103143319F357EAB0DD75D61"/>
    <w:rsid w:val="0044270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2008-02-01T00:00:00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4283F5E-429A-43A9-925A-BE8740676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broszura biznesowa</Template>
  <TotalTime>438</TotalTime>
  <Pages>5</Pages>
  <Words>30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ProEducation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Kordek</dc:creator>
  <cp:keywords/>
  <cp:lastModifiedBy>Grzegorz Kordek</cp:lastModifiedBy>
  <cp:revision>10</cp:revision>
  <cp:lastPrinted>2008-03-05T19:25:00Z</cp:lastPrinted>
  <dcterms:created xsi:type="dcterms:W3CDTF">2008-02-25T11:27:00Z</dcterms:created>
  <dcterms:modified xsi:type="dcterms:W3CDTF">2008-03-05T19:39:00Z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lpwstr>1045</vt:lpwstr>
  </property>
  <property fmtid="{D5CDD505-2E9C-101B-9397-08002B2CF9AE}" pid="3" name="_TemplateID">
    <vt:lpwstr>TC101733861045</vt:lpwstr>
  </property>
</Properties>
</file>